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1C58" w14:textId="23816315" w:rsidR="000915F0" w:rsidRPr="002C19D0" w:rsidRDefault="000426C2" w:rsidP="00C40116">
      <w:pPr>
        <w:pStyle w:val="berschrift1"/>
        <w:numPr>
          <w:ilvl w:val="0"/>
          <w:numId w:val="0"/>
        </w:numPr>
        <w:tabs>
          <w:tab w:val="left" w:pos="567"/>
        </w:tabs>
        <w:ind w:left="737" w:hanging="737"/>
        <w:rPr>
          <w:rFonts w:cstheme="majorHAnsi"/>
        </w:rPr>
      </w:pPr>
      <w:bookmarkStart w:id="0" w:name="_Toc34979485"/>
      <w:bookmarkStart w:id="1" w:name="_Toc34979663"/>
      <w:bookmarkStart w:id="2" w:name="_Toc55381991"/>
      <w:r w:rsidRPr="002C19D0">
        <w:rPr>
          <w:rFonts w:cstheme="majorHAnsi"/>
        </w:rPr>
        <w:t xml:space="preserve">Anhang Prüfliste </w:t>
      </w:r>
      <w:r w:rsidR="008E6E6D" w:rsidRPr="002C19D0">
        <w:rPr>
          <w:rFonts w:cstheme="majorHAnsi"/>
        </w:rPr>
        <w:t>spezifische Anforderungen an Lebensmittel</w:t>
      </w:r>
      <w:bookmarkEnd w:id="0"/>
      <w:bookmarkEnd w:id="1"/>
      <w:bookmarkEnd w:id="2"/>
    </w:p>
    <w:p w14:paraId="2F11019B" w14:textId="3A2E4CED" w:rsidR="00C40116" w:rsidRPr="002C19D0" w:rsidRDefault="00C40116" w:rsidP="00C40116">
      <w:pPr>
        <w:rPr>
          <w:rFonts w:cstheme="majorHAnsi"/>
          <w:lang w:eastAsia="de-DE"/>
        </w:rPr>
      </w:pPr>
      <w:r w:rsidRPr="002C19D0">
        <w:rPr>
          <w:rFonts w:cstheme="majorHAnsi"/>
          <w:lang w:eastAsia="de-DE"/>
        </w:rPr>
        <w:t>Die angeführten Punkte der Prüfliste entsprechen den angeführten Anforderungen und werden im Rahmen des Audits überprüft.</w:t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23"/>
        <w:gridCol w:w="3246"/>
        <w:gridCol w:w="9072"/>
        <w:gridCol w:w="1560"/>
      </w:tblGrid>
      <w:tr w:rsidR="007845FB" w:rsidRPr="002C19D0" w14:paraId="79CAC86C" w14:textId="77777777" w:rsidTr="005E6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2A5092" w14:textId="2E0C8C75" w:rsidR="008666B8" w:rsidRPr="007E31D6" w:rsidRDefault="000915F0" w:rsidP="00C06A42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Anforderungen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61AA10" w14:textId="32753833" w:rsidR="002F5D8A" w:rsidRPr="002C19D0" w:rsidRDefault="006C0F6E" w:rsidP="00C06A42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</w:t>
            </w:r>
            <w:r w:rsidR="0023727E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e</w:t>
            </w: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zur </w:t>
            </w:r>
            <w:r w:rsidR="000915F0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Umsetzung</w:t>
            </w:r>
            <w:r w:rsidR="00776B76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/ Abweichungen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C5E40F" w14:textId="55F9D23F" w:rsidR="008666B8" w:rsidRPr="007E31D6" w:rsidRDefault="000915F0" w:rsidP="00C06A42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7845FB" w:rsidRPr="002C19D0" w14:paraId="26392F0E" w14:textId="77777777" w:rsidTr="005E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377C12E" w14:textId="6067A3F6" w:rsidR="000915F0" w:rsidRPr="002C19D0" w:rsidRDefault="004554B3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 xml:space="preserve">Hat die </w:t>
            </w:r>
            <w:r w:rsidR="000915F0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 xml:space="preserve">verantwortliche Person für </w:t>
            </w:r>
            <w:r w:rsidR="00037A1F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 xml:space="preserve">das Qualitätsmanagement </w:t>
            </w:r>
            <w:r w:rsidR="000915F0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die Reglemente erhalten, gelesen</w:t>
            </w:r>
            <w:r w:rsidR="00987835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 xml:space="preserve"> und </w:t>
            </w:r>
            <w:r w:rsidR="000915F0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verstanden:</w:t>
            </w:r>
          </w:p>
          <w:p w14:paraId="543AFBEB" w14:textId="1D3EBEAD" w:rsidR="000915F0" w:rsidRPr="002C19D0" w:rsidRDefault="002A1CEF" w:rsidP="00222209">
            <w:pPr>
              <w:numPr>
                <w:ilvl w:val="0"/>
                <w:numId w:val="20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Reglement zum Allergi</w:t>
            </w:r>
            <w:r w:rsidR="00416D00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e-</w:t>
            </w: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Gütesiegel</w:t>
            </w:r>
          </w:p>
          <w:p w14:paraId="5731865F" w14:textId="57971CB8" w:rsidR="00D43236" w:rsidRPr="002C19D0" w:rsidRDefault="006B2D43" w:rsidP="00222209">
            <w:pPr>
              <w:numPr>
                <w:ilvl w:val="0"/>
                <w:numId w:val="20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S</w:t>
            </w:r>
            <w:r w:rsidR="000915F0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pez</w:t>
            </w:r>
            <w:r w:rsidR="00B33FF8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ifische</w:t>
            </w:r>
            <w:r w:rsidR="000915F0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 xml:space="preserve"> Anforderungen an Lebensmittel</w:t>
            </w:r>
          </w:p>
          <w:p w14:paraId="1CB3CE1F" w14:textId="4A9C8647" w:rsidR="008F4B97" w:rsidRPr="002C19D0" w:rsidRDefault="008F4B97" w:rsidP="008F4B97">
            <w:pPr>
              <w:numPr>
                <w:ilvl w:val="0"/>
                <w:numId w:val="20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Anforderungen an Auditstellen und Audits</w:t>
            </w:r>
          </w:p>
          <w:p w14:paraId="122A9839" w14:textId="53DBDC49" w:rsidR="002C137B" w:rsidRPr="005728AE" w:rsidRDefault="002A1CEF" w:rsidP="005728AE">
            <w:pPr>
              <w:numPr>
                <w:ilvl w:val="0"/>
                <w:numId w:val="20"/>
              </w:numPr>
              <w:tabs>
                <w:tab w:val="left" w:pos="5103"/>
              </w:tabs>
              <w:spacing w:after="120"/>
              <w:ind w:left="182" w:hanging="142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Sanktionsbestimmungen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C113AB" w14:textId="77777777" w:rsidR="000915F0" w:rsidRPr="002C19D0" w:rsidRDefault="000B60D1" w:rsidP="00B21831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205265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0B1" w:rsidRPr="002C19D0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9D10B1" w:rsidRPr="002C19D0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-74494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0B1" w:rsidRPr="002C19D0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9D10B1" w:rsidRPr="002C19D0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084981122"/>
              <w:placeholder>
                <w:docPart w:val="FAF01658A7D9496994293E94BF419353"/>
              </w:placeholder>
              <w:showingPlcHdr/>
            </w:sdtPr>
            <w:sdtEndPr/>
            <w:sdtContent>
              <w:p w14:paraId="3594C72A" w14:textId="77FACCCF" w:rsidR="00AF5556" w:rsidRPr="002C19D0" w:rsidRDefault="00190436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561479007"/>
            <w:placeholder>
              <w:docPart w:val="2D10621A4091428CB4DA900C43007176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27A95546" w14:textId="755A8540" w:rsidR="000915F0" w:rsidRPr="002C19D0" w:rsidRDefault="00F82881" w:rsidP="00AF5556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222209" w:rsidRPr="002C19D0" w14:paraId="152BC125" w14:textId="77777777" w:rsidTr="005E69D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C94A2C3" w14:textId="6047CA02" w:rsidR="00222209" w:rsidRPr="002C19D0" w:rsidRDefault="00222209" w:rsidP="00C06A42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Kapitel 3 Anforderungen an das Qualitätsmanagement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D34FF1D" w14:textId="77777777" w:rsidR="00222209" w:rsidRPr="002C19D0" w:rsidRDefault="00222209" w:rsidP="00C06A42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</w:p>
        </w:tc>
      </w:tr>
      <w:tr w:rsidR="00320DAE" w:rsidRPr="002C19D0" w14:paraId="6A31733A" w14:textId="77777777" w:rsidTr="005E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12FA7F" w14:textId="03163C9D" w:rsidR="00914509" w:rsidRPr="002C19D0" w:rsidRDefault="000D5C06" w:rsidP="00DF7158">
            <w:pPr>
              <w:pStyle w:val="Textkrper2"/>
              <w:spacing w:after="0" w:line="240" w:lineRule="auto"/>
              <w:jc w:val="left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2C19D0">
              <w:rPr>
                <w:rFonts w:asciiTheme="majorHAnsi" w:hAnsiTheme="majorHAnsi" w:cstheme="majorHAnsi"/>
                <w:szCs w:val="20"/>
                <w:lang w:val="de-CH"/>
              </w:rPr>
              <w:t>3.1</w:t>
            </w:r>
          </w:p>
        </w:tc>
        <w:tc>
          <w:tcPr>
            <w:tcW w:w="3246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20A391" w14:textId="2E65D24A" w:rsidR="00914509" w:rsidRPr="002C19D0" w:rsidRDefault="005D3BE9" w:rsidP="00DF7158">
            <w:pPr>
              <w:pStyle w:val="Textkrper2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0"/>
                <w:lang w:val="de-CH"/>
              </w:rPr>
            </w:pPr>
            <w:r w:rsidRPr="002C19D0">
              <w:rPr>
                <w:rFonts w:asciiTheme="majorHAnsi" w:hAnsiTheme="majorHAnsi" w:cstheme="majorHAnsi"/>
                <w:b/>
                <w:szCs w:val="20"/>
                <w:lang w:val="de-CH"/>
              </w:rPr>
              <w:t>Global Food Safety Initiative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2FCBD0" w14:textId="77777777" w:rsidR="00914509" w:rsidRPr="002C19D0" w:rsidRDefault="00914509" w:rsidP="00DF7158">
            <w:pPr>
              <w:pStyle w:val="Textkrper2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Cs w:val="20"/>
                <w:lang w:val="de-CH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AAD81C" w14:textId="77777777" w:rsidR="00914509" w:rsidRPr="002C19D0" w:rsidRDefault="00914509" w:rsidP="00DF7158">
            <w:pPr>
              <w:pStyle w:val="Textkrper2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Cs w:val="20"/>
                <w:lang w:val="de-CH"/>
              </w:rPr>
            </w:pPr>
          </w:p>
        </w:tc>
      </w:tr>
      <w:tr w:rsidR="00320DAE" w:rsidRPr="002C19D0" w14:paraId="77414BBD" w14:textId="77777777" w:rsidTr="005E69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0BB3D1" w14:textId="410DC2D2" w:rsidR="005C3F5A" w:rsidRPr="002C19D0" w:rsidRDefault="005C3F5A" w:rsidP="00A91B7F">
            <w:pPr>
              <w:pStyle w:val="Textkrper2"/>
              <w:spacing w:after="0"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FE41BF" w14:textId="7B417DB2" w:rsidR="00C447CE" w:rsidRPr="002C19D0" w:rsidRDefault="00776B76" w:rsidP="005728AE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2C19D0">
              <w:rPr>
                <w:rFonts w:asciiTheme="majorHAnsi" w:hAnsiTheme="majorHAnsi" w:cstheme="majorHAnsi"/>
                <w:szCs w:val="20"/>
                <w:lang w:val="de-CH"/>
              </w:rPr>
              <w:t xml:space="preserve">Wird </w:t>
            </w:r>
            <w:r w:rsidR="004554B3" w:rsidRPr="002C19D0">
              <w:rPr>
                <w:rFonts w:asciiTheme="majorHAnsi" w:hAnsiTheme="majorHAnsi" w:cstheme="majorHAnsi"/>
                <w:szCs w:val="20"/>
                <w:lang w:val="de-CH"/>
              </w:rPr>
              <w:t>im Qualitätsmanagement der</w:t>
            </w:r>
            <w:r w:rsidRPr="002C19D0">
              <w:rPr>
                <w:rFonts w:asciiTheme="majorHAnsi" w:hAnsiTheme="majorHAnsi" w:cstheme="majorHAnsi"/>
                <w:szCs w:val="20"/>
                <w:lang w:val="de-CH"/>
              </w:rPr>
              <w:t xml:space="preserve"> Nachweis eines Standards nach GFSI erbracht?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70C029" w14:textId="21AAE170" w:rsidR="009D10B1" w:rsidRPr="002C19D0" w:rsidRDefault="000B60D1" w:rsidP="00A91B7F">
            <w:pPr>
              <w:pStyle w:val="Textkrper2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12869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0B1" w:rsidRPr="002C19D0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9D10B1" w:rsidRPr="002C19D0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65615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0B1" w:rsidRPr="002C19D0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9D10B1" w:rsidRPr="002C19D0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p w14:paraId="671B0F26" w14:textId="77777777" w:rsidR="00776B76" w:rsidRPr="002C19D0" w:rsidRDefault="00C447CE" w:rsidP="00B21831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2C19D0">
              <w:rPr>
                <w:rFonts w:asciiTheme="majorHAnsi" w:hAnsiTheme="majorHAnsi" w:cstheme="majorHAnsi"/>
                <w:szCs w:val="20"/>
                <w:lang w:val="de-CH"/>
              </w:rPr>
              <w:t>w</w:t>
            </w:r>
            <w:r w:rsidR="009D10B1" w:rsidRPr="002C19D0">
              <w:rPr>
                <w:rFonts w:asciiTheme="majorHAnsi" w:hAnsiTheme="majorHAnsi" w:cstheme="majorHAnsi"/>
                <w:szCs w:val="20"/>
                <w:lang w:val="de-CH"/>
              </w:rPr>
              <w:t>elcher?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675457817"/>
              <w:placeholder>
                <w:docPart w:val="21A7B81F06D04A7DAEFC6AD53E4F1362"/>
              </w:placeholder>
              <w:showingPlcHdr/>
            </w:sdtPr>
            <w:sdtEndPr/>
            <w:sdtContent>
              <w:p w14:paraId="582D4115" w14:textId="6883B24F" w:rsidR="00AF5556" w:rsidRPr="002C19D0" w:rsidRDefault="00A75FB4" w:rsidP="00AF5556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352619989"/>
            <w:placeholder>
              <w:docPart w:val="76C2446341C54068B7D027CAAC4EB2E8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5B26B6D7" w14:textId="40CC70C6" w:rsidR="000C353E" w:rsidRPr="002C19D0" w:rsidRDefault="00F82881" w:rsidP="00AF5556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320DAE" w:rsidRPr="00C06A42" w14:paraId="79028A9D" w14:textId="77777777" w:rsidTr="005E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D9D9D9" w:themeFill="background1" w:themeFillShade="D9"/>
            <w:vAlign w:val="center"/>
          </w:tcPr>
          <w:p w14:paraId="6C2CCA3F" w14:textId="50519CF8" w:rsidR="00914509" w:rsidRPr="00C06A42" w:rsidRDefault="000D5C06" w:rsidP="00A91B7F">
            <w:pPr>
              <w:pStyle w:val="Textkrper2"/>
              <w:spacing w:after="0" w:line="240" w:lineRule="auto"/>
              <w:jc w:val="left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C06A42">
              <w:rPr>
                <w:rFonts w:asciiTheme="majorHAnsi" w:hAnsiTheme="majorHAnsi" w:cstheme="majorHAnsi"/>
                <w:szCs w:val="20"/>
                <w:lang w:val="de-CH"/>
              </w:rPr>
              <w:t>3.2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0D57B4AC" w14:textId="208987DF" w:rsidR="00914509" w:rsidRPr="00C06A42" w:rsidRDefault="00914509" w:rsidP="00A91B7F">
            <w:pPr>
              <w:pStyle w:val="Textkrper2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Cs w:val="20"/>
                <w:lang w:val="de-CH"/>
              </w:rPr>
            </w:pPr>
            <w:r w:rsidRPr="00C06A42">
              <w:rPr>
                <w:rFonts w:asciiTheme="majorHAnsi" w:hAnsiTheme="majorHAnsi" w:cstheme="majorHAnsi"/>
                <w:b/>
                <w:bCs/>
                <w:szCs w:val="20"/>
                <w:lang w:val="de-CH"/>
              </w:rPr>
              <w:t>Allergenmanagement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8BADF9B" w14:textId="77777777" w:rsidR="00914509" w:rsidRPr="00C06A42" w:rsidRDefault="00914509" w:rsidP="00A91B7F">
            <w:pPr>
              <w:pStyle w:val="Textkrper2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Cs w:val="20"/>
                <w:lang w:val="de-CH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4213532" w14:textId="77777777" w:rsidR="00914509" w:rsidRPr="00C06A42" w:rsidRDefault="00914509" w:rsidP="00A91B7F">
            <w:pPr>
              <w:pStyle w:val="Textkrper2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Cs w:val="20"/>
                <w:lang w:val="de-CH"/>
              </w:rPr>
            </w:pPr>
          </w:p>
        </w:tc>
      </w:tr>
      <w:tr w:rsidR="00320DAE" w:rsidRPr="002C19D0" w14:paraId="5E66F43E" w14:textId="77777777" w:rsidTr="005E69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051BDA3" w14:textId="388A2A7F" w:rsidR="005C3F5A" w:rsidRPr="002C19D0" w:rsidRDefault="005C3F5A" w:rsidP="00A91B7F">
            <w:pPr>
              <w:pStyle w:val="Textkrper2"/>
              <w:spacing w:after="0"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89E234" w14:textId="77777777" w:rsidR="000C353E" w:rsidRPr="002C19D0" w:rsidRDefault="00776B76" w:rsidP="00A91B7F">
            <w:pPr>
              <w:pStyle w:val="Textkrper2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2C19D0">
              <w:rPr>
                <w:rFonts w:asciiTheme="majorHAnsi" w:hAnsiTheme="majorHAnsi" w:cstheme="majorHAnsi"/>
                <w:szCs w:val="20"/>
                <w:lang w:val="de-CH"/>
              </w:rPr>
              <w:t>Liegt ein Allergenmanagement nach Vorgaben eines HACCP-Konzeptes nach Codex Alimentarius vor?</w:t>
            </w:r>
          </w:p>
          <w:p w14:paraId="3AE4ED35" w14:textId="65D3822D" w:rsidR="00C447CE" w:rsidRPr="002C19D0" w:rsidRDefault="001813F8" w:rsidP="005728AE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2C19D0">
              <w:rPr>
                <w:rFonts w:asciiTheme="majorHAnsi" w:hAnsiTheme="majorHAnsi" w:cstheme="majorHAnsi"/>
                <w:szCs w:val="20"/>
                <w:lang w:val="de-CH"/>
              </w:rPr>
              <w:t>Wie ist das Allergenmanagement zum Qualitätsmanagement verknüpft?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914238650"/>
              <w:placeholder>
                <w:docPart w:val="5CB21E7C453E4A56804F42EE819DA696"/>
              </w:placeholder>
              <w:showingPlcHdr/>
            </w:sdtPr>
            <w:sdtEndPr/>
            <w:sdtContent>
              <w:p w14:paraId="7B6CDFAB" w14:textId="5B4B78AF" w:rsidR="000C353E" w:rsidRPr="002C19D0" w:rsidRDefault="00A75FB4" w:rsidP="00AF5556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2036723396"/>
            <w:placeholder>
              <w:docPart w:val="68BCA8B67E1D42E59F878FEACB274765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ACDA606" w14:textId="3569E7D9" w:rsidR="000C353E" w:rsidRPr="002C19D0" w:rsidRDefault="00F82881" w:rsidP="00AF5556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</w:tbl>
    <w:p w14:paraId="7C9454F4" w14:textId="77777777" w:rsidR="002417A9" w:rsidRDefault="002417A9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23"/>
        <w:gridCol w:w="3246"/>
        <w:gridCol w:w="9072"/>
        <w:gridCol w:w="1560"/>
      </w:tblGrid>
      <w:tr w:rsidR="002417A9" w:rsidRPr="00992FD6" w14:paraId="663B24AB" w14:textId="77777777" w:rsidTr="001A4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328A35" w14:textId="05FAAB90" w:rsidR="002417A9" w:rsidRPr="00992FD6" w:rsidRDefault="002417A9" w:rsidP="001A4BA5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992FD6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Anforderungen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ECCEF8" w14:textId="77777777" w:rsidR="002417A9" w:rsidRPr="00992FD6" w:rsidRDefault="002417A9" w:rsidP="001A4BA5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992FD6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CCF762" w14:textId="77777777" w:rsidR="002417A9" w:rsidRPr="00992FD6" w:rsidRDefault="002417A9" w:rsidP="001A4BA5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992FD6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320DAE" w:rsidRPr="002C19D0" w14:paraId="49FF4221" w14:textId="77777777" w:rsidTr="0099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D9D9D9" w:themeFill="background1" w:themeFillShade="D9"/>
            <w:vAlign w:val="center"/>
          </w:tcPr>
          <w:p w14:paraId="6ED8F296" w14:textId="0C1EADC6" w:rsidR="00914509" w:rsidRPr="002C19D0" w:rsidRDefault="000D5C06" w:rsidP="00C06A42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3.2.1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13DF54D0" w14:textId="4836AF71" w:rsidR="00914509" w:rsidRPr="002C19D0" w:rsidRDefault="00914509" w:rsidP="00C06A42">
            <w:pPr>
              <w:pStyle w:val="Textkrper2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Cs w:val="20"/>
                <w:lang w:val="de-CH"/>
              </w:rPr>
            </w:pPr>
            <w:r w:rsidRPr="002C19D0">
              <w:rPr>
                <w:rFonts w:asciiTheme="majorHAnsi" w:hAnsiTheme="majorHAnsi" w:cstheme="majorHAnsi"/>
                <w:b/>
                <w:bCs/>
                <w:szCs w:val="20"/>
                <w:lang w:val="de-CH"/>
              </w:rPr>
              <w:t>Verantwortlichkeiten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9C56DD3" w14:textId="77777777" w:rsidR="00914509" w:rsidRPr="002C19D0" w:rsidRDefault="00914509" w:rsidP="00C06A42">
            <w:pPr>
              <w:pStyle w:val="Textkrper2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Cs w:val="20"/>
                <w:lang w:val="de-CH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61335AF" w14:textId="77777777" w:rsidR="00914509" w:rsidRPr="002C19D0" w:rsidRDefault="00914509" w:rsidP="00C06A42">
            <w:pPr>
              <w:tabs>
                <w:tab w:val="left" w:pos="5103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</w:pPr>
          </w:p>
        </w:tc>
      </w:tr>
      <w:tr w:rsidR="00320DAE" w:rsidRPr="002C19D0" w14:paraId="467A6DCC" w14:textId="77777777" w:rsidTr="00992FD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DA5B6D9" w14:textId="23D81E3D" w:rsidR="00F82881" w:rsidRPr="002C19D0" w:rsidRDefault="00F82881" w:rsidP="00F82881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9647DB8" w14:textId="015835E3" w:rsidR="00F82881" w:rsidRPr="002C19D0" w:rsidRDefault="00F82881" w:rsidP="005728AE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2C19D0">
              <w:rPr>
                <w:rFonts w:asciiTheme="majorHAnsi" w:hAnsiTheme="majorHAnsi" w:cstheme="majorHAnsi"/>
                <w:szCs w:val="20"/>
                <w:lang w:val="de-CH"/>
              </w:rPr>
              <w:t>Ist eine verantwortliche Person für das Allergenmanagement bezeichnet? Sind die Befugnisse so geregelt, dass eine effektive Durchführung und Aufrechterhaltung des Allergenmanagements sichergestellt werden kann?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03089775"/>
              <w:placeholder>
                <w:docPart w:val="6B8691BE418A4CA586162ED2318266BA"/>
              </w:placeholder>
              <w:showingPlcHdr/>
            </w:sdtPr>
            <w:sdtEndPr/>
            <w:sdtContent>
              <w:p w14:paraId="2F37E259" w14:textId="428BE05B" w:rsidR="00F82881" w:rsidRPr="002C19D0" w:rsidRDefault="00A75FB4" w:rsidP="00F8288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768051910"/>
            <w:placeholder>
              <w:docPart w:val="C1C61A1A824346978AF33A85E6E2937B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0DF33665" w14:textId="1F636EA6" w:rsidR="00F82881" w:rsidRPr="002C19D0" w:rsidRDefault="00F82881" w:rsidP="00F8288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320DAE" w:rsidRPr="002C19D0" w14:paraId="42857ED8" w14:textId="77777777" w:rsidTr="0099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D9D9D9" w:themeFill="background1" w:themeFillShade="D9"/>
            <w:vAlign w:val="center"/>
          </w:tcPr>
          <w:p w14:paraId="6344AB9B" w14:textId="707FCCDA" w:rsidR="00F82881" w:rsidRPr="002C19D0" w:rsidRDefault="00F82881" w:rsidP="00C06A42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3.2.2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5C78462E" w14:textId="36629F9B" w:rsidR="00F82881" w:rsidRPr="002C19D0" w:rsidRDefault="00F82881" w:rsidP="00C06A42">
            <w:pPr>
              <w:tabs>
                <w:tab w:val="left" w:pos="5103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bCs/>
                <w:sz w:val="20"/>
                <w:szCs w:val="20"/>
                <w:lang w:val="de-CH"/>
              </w:rPr>
            </w:pPr>
            <w:r w:rsidRPr="002C19D0"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  <w:t>Gefahrenanalyse und Massnahmen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0D2929A2" w14:textId="77777777" w:rsidR="00F82881" w:rsidRPr="002C19D0" w:rsidRDefault="00F82881" w:rsidP="00C06A42">
            <w:pPr>
              <w:tabs>
                <w:tab w:val="left" w:pos="5103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F2ED3EF" w14:textId="77777777" w:rsidR="00F82881" w:rsidRPr="002C19D0" w:rsidRDefault="00F82881" w:rsidP="00C06A42">
            <w:pPr>
              <w:tabs>
                <w:tab w:val="left" w:pos="5103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</w:pPr>
          </w:p>
        </w:tc>
      </w:tr>
      <w:tr w:rsidR="00320DAE" w:rsidRPr="002C19D0" w14:paraId="63851E14" w14:textId="77777777" w:rsidTr="00992FD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779A61" w14:textId="32CF2BB2" w:rsidR="00F82881" w:rsidRPr="002C19D0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6A4C9C" w14:textId="6F5B5A27" w:rsidR="00F82881" w:rsidRPr="002C19D0" w:rsidRDefault="00F82881" w:rsidP="005728AE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Cs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Cs/>
                <w:sz w:val="20"/>
                <w:szCs w:val="20"/>
                <w:lang w:val="de-CH" w:eastAsia="de-DE"/>
              </w:rPr>
              <w:t>Liegt eine Gefahrenanalyse vor, die Gefahren identifiziert, bewertet und beherrscht? Entspricht die Gefahrenanalyse einem HACCP-Konzept?</w:t>
            </w:r>
            <w:r w:rsidRPr="002C19D0">
              <w:rPr>
                <w:rFonts w:cstheme="majorHAnsi"/>
              </w:rPr>
              <w:t xml:space="preserve"> </w:t>
            </w:r>
            <w:r w:rsidRPr="002C19D0">
              <w:rPr>
                <w:rFonts w:eastAsia="Times New Roman" w:cstheme="majorHAnsi"/>
                <w:bCs/>
                <w:sz w:val="20"/>
                <w:szCs w:val="20"/>
                <w:lang w:val="de-CH" w:eastAsia="de-DE"/>
              </w:rPr>
              <w:t>Welche Punkte fehlen in der Gefahrenanalyse?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982000366"/>
              <w:placeholder>
                <w:docPart w:val="A1E505FA6641407EACF9564E4C4B4871"/>
              </w:placeholder>
              <w:showingPlcHdr/>
            </w:sdtPr>
            <w:sdtEndPr/>
            <w:sdtContent>
              <w:p w14:paraId="7709E08C" w14:textId="2AE834E4" w:rsidR="00F82881" w:rsidRPr="002C19D0" w:rsidRDefault="00A75FB4" w:rsidP="00F8288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413125428"/>
            <w:placeholder>
              <w:docPart w:val="4F3FD098069846B7B980A9063755F645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0F85FEE" w14:textId="24C17E7E" w:rsidR="00F82881" w:rsidRPr="002C19D0" w:rsidRDefault="00F82881" w:rsidP="00F8288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320DAE" w:rsidRPr="002C19D0" w14:paraId="60D41C35" w14:textId="77777777" w:rsidTr="0099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D3F0F8" w14:textId="77777777" w:rsidR="00F82881" w:rsidRPr="002C19D0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  <w:t>3.2.2a</w:t>
            </w:r>
          </w:p>
          <w:p w14:paraId="1AD4F893" w14:textId="77777777" w:rsidR="00F82881" w:rsidRPr="002C19D0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750E874" w14:textId="6D121D4C" w:rsidR="00F82881" w:rsidRPr="005728AE" w:rsidRDefault="00F82881" w:rsidP="005728AE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In welcher Form ist das auszulobende Allergen in der Gefahrenanalyse beschrieben? Ist die Gefahr genügend umschrieben? Welche Massnahmen sind festgelegt?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81498533"/>
              <w:placeholder>
                <w:docPart w:val="DD5584EB93E1469EBF77A554F6FF2E6E"/>
              </w:placeholder>
              <w:showingPlcHdr/>
            </w:sdtPr>
            <w:sdtEndPr/>
            <w:sdtContent>
              <w:p w14:paraId="75F2AE29" w14:textId="1A1BBF47" w:rsidR="00F82881" w:rsidRPr="002C19D0" w:rsidRDefault="00A75FB4" w:rsidP="00F8288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650186422"/>
            <w:placeholder>
              <w:docPart w:val="C318E8286DB942F283D5CBC55933C1B3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7A105D31" w14:textId="503DDE8B" w:rsidR="00F82881" w:rsidRPr="002C19D0" w:rsidRDefault="00F82881" w:rsidP="00F8288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3B7DAA" w:rsidRPr="002C19D0" w14:paraId="23620F5B" w14:textId="77777777" w:rsidTr="00992FD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</w:tcPr>
          <w:p w14:paraId="1398CCBD" w14:textId="148D02D4" w:rsidR="004A085E" w:rsidRPr="002C19D0" w:rsidRDefault="003B7DAA" w:rsidP="00DF7158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3.2.2</w:t>
            </w:r>
            <w:r w:rsidR="00B02D28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a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F31C97" w14:textId="1184D558" w:rsidR="003B7DAA" w:rsidRPr="005728AE" w:rsidRDefault="001813F8" w:rsidP="005728AE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Cs w:val="20"/>
                <w:lang w:val="de-CH"/>
              </w:rPr>
            </w:pPr>
            <w:r w:rsidRPr="002C19D0">
              <w:rPr>
                <w:rFonts w:asciiTheme="majorHAnsi" w:hAnsiTheme="majorHAnsi" w:cstheme="majorHAnsi"/>
                <w:szCs w:val="20"/>
                <w:lang w:val="de-CH"/>
              </w:rPr>
              <w:t>Wird das Management der Rohstoffe und der Rohstofflieferanten inklusive Lieferantenwechsel als Gefahr umschrieben? Welche Massnahmen sind festgelegt?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601167491"/>
              <w:placeholder>
                <w:docPart w:val="80631F54D063495699988E7E994BF607"/>
              </w:placeholder>
              <w:showingPlcHdr/>
            </w:sdtPr>
            <w:sdtEndPr/>
            <w:sdtContent>
              <w:p w14:paraId="749CB3F4" w14:textId="1BC1457C" w:rsidR="003B7DAA" w:rsidRPr="002C19D0" w:rsidRDefault="00A75FB4" w:rsidP="00AF5556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334880634"/>
            <w:placeholder>
              <w:docPart w:val="ECBE851782B849F18C07F22D7B62F452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3AB09572" w14:textId="0D5181DC" w:rsidR="003B7DAA" w:rsidRPr="002C19D0" w:rsidRDefault="00F82881" w:rsidP="00AF5556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3B7DAA" w:rsidRPr="002C19D0" w14:paraId="26D815FC" w14:textId="77777777" w:rsidTr="0099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</w:tcPr>
          <w:p w14:paraId="02C19FD2" w14:textId="00B24D9F" w:rsidR="003B7DAA" w:rsidRPr="002C19D0" w:rsidRDefault="003B7DAA" w:rsidP="00DF7158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3.2.2</w:t>
            </w:r>
            <w:r w:rsidR="00B02D28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a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1CE014" w14:textId="1363DA29" w:rsidR="003B7DAA" w:rsidRPr="005728AE" w:rsidRDefault="001813F8" w:rsidP="005728AE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2C19D0">
              <w:rPr>
                <w:rFonts w:asciiTheme="majorHAnsi" w:hAnsiTheme="majorHAnsi" w:cstheme="majorHAnsi"/>
                <w:szCs w:val="20"/>
                <w:lang w:val="de-CH"/>
              </w:rPr>
              <w:t>Wie ist die Eingangskontrolle als Gefahr umschrieben? Welche Massnahmen sind festgelegt?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760739918"/>
              <w:placeholder>
                <w:docPart w:val="05320AFF26EB4F0D81D04D64C3D0CED3"/>
              </w:placeholder>
              <w:showingPlcHdr/>
            </w:sdtPr>
            <w:sdtEndPr/>
            <w:sdtContent>
              <w:p w14:paraId="43CD403A" w14:textId="06E892D3" w:rsidR="003B7DAA" w:rsidRPr="002C19D0" w:rsidRDefault="00A75FB4" w:rsidP="00AF5556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640040165"/>
            <w:placeholder>
              <w:docPart w:val="09E1190954664C72BB1C2EFE91D6C56B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3425BD33" w14:textId="2AF1D8CB" w:rsidR="003B7DAA" w:rsidRPr="002C19D0" w:rsidRDefault="00F82881" w:rsidP="00AF5556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</w:tbl>
    <w:p w14:paraId="4D1BCD3D" w14:textId="77777777" w:rsidR="002417A9" w:rsidRDefault="002417A9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23"/>
        <w:gridCol w:w="3246"/>
        <w:gridCol w:w="9072"/>
        <w:gridCol w:w="1560"/>
      </w:tblGrid>
      <w:tr w:rsidR="002417A9" w:rsidRPr="002417A9" w14:paraId="61CC9DBC" w14:textId="77777777" w:rsidTr="00241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79414FF" w14:textId="450ADF0D" w:rsidR="002417A9" w:rsidRPr="002417A9" w:rsidRDefault="002417A9" w:rsidP="001A4BA5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417A9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Anforderungen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F64E42" w14:textId="77777777" w:rsidR="002417A9" w:rsidRPr="002417A9" w:rsidRDefault="002417A9" w:rsidP="001A4BA5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417A9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2508BB" w14:textId="77777777" w:rsidR="002417A9" w:rsidRPr="002417A9" w:rsidRDefault="002417A9" w:rsidP="001A4BA5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417A9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B02D28" w:rsidRPr="002C19D0" w14:paraId="6C3A3C70" w14:textId="77777777" w:rsidTr="0099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</w:tcPr>
          <w:p w14:paraId="2BB7D07A" w14:textId="53586EA1" w:rsidR="00B02D28" w:rsidRPr="002C19D0" w:rsidRDefault="00B02D28" w:rsidP="00DF7158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3.2.2b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67F68D" w14:textId="1E4E759C" w:rsidR="00B02D28" w:rsidRPr="002C19D0" w:rsidRDefault="001813F8" w:rsidP="005728AE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Welche Punkte bzgl. Transport und Lagerung sind in der Gefahrenanalyse umschrieben? Wie sehen diese Bedingungen und Massnahmen aus?</w:t>
            </w:r>
            <w:r w:rsidR="005D3BE9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</w:t>
            </w: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Werden die Gefahren von ungenügender Trennung, Kontamination und Verwechslung beherrscht?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310329152"/>
              <w:placeholder>
                <w:docPart w:val="15903E2E16AD48238A2D261AC9F79748"/>
              </w:placeholder>
              <w:showingPlcHdr/>
            </w:sdtPr>
            <w:sdtEndPr/>
            <w:sdtContent>
              <w:p w14:paraId="116A62A8" w14:textId="6DBA5DA6" w:rsidR="00B02D28" w:rsidRPr="002C19D0" w:rsidRDefault="00A75FB4" w:rsidP="00AF5556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538848902"/>
            <w:placeholder>
              <w:docPart w:val="2EC01638DDD140B785E5FE084AE7564F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39577BEE" w14:textId="4E096C73" w:rsidR="00B02D28" w:rsidRPr="002C19D0" w:rsidRDefault="00F82881" w:rsidP="00AF5556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3B7DAA" w:rsidRPr="002C19D0" w14:paraId="208F85AC" w14:textId="77777777" w:rsidTr="00992FD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</w:tcPr>
          <w:p w14:paraId="73BB02A9" w14:textId="0298F43B" w:rsidR="003B7DAA" w:rsidRPr="002C19D0" w:rsidRDefault="003B7DAA" w:rsidP="00DF7158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3.2.2</w:t>
            </w:r>
            <w:r w:rsidR="00B02D28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c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620CC0" w14:textId="724F96C9" w:rsidR="003B7DAA" w:rsidRPr="005728AE" w:rsidRDefault="001813F8" w:rsidP="005728AE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Wie sind die Gefahr von Vermischungen/Kontaminationen in der Gefahrenanalyse beschrieben</w:t>
            </w:r>
            <w:r w:rsidR="005D3BE9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, </w:t>
            </w:r>
            <w:r w:rsidR="003B7DAA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z.B. in Folge von unreinen Rohstoffen, Verwechslung von Rohstoffen, Änderung der Produktionslinien oder Lieferantenwechsel?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77878212"/>
              <w:placeholder>
                <w:docPart w:val="3221E479A9F14718A11E69466C33B49E"/>
              </w:placeholder>
              <w:showingPlcHdr/>
            </w:sdtPr>
            <w:sdtEndPr/>
            <w:sdtContent>
              <w:p w14:paraId="149021CE" w14:textId="0457FA4B" w:rsidR="003B7DAA" w:rsidRPr="002C19D0" w:rsidRDefault="00A75FB4" w:rsidP="00AF5556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644648846"/>
            <w:placeholder>
              <w:docPart w:val="9D9B53A4192547F5B2482BDB57EA5BC5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786D9F91" w14:textId="5CD05656" w:rsidR="003B7DAA" w:rsidRPr="002C19D0" w:rsidRDefault="00B21831" w:rsidP="00AF5556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3B7DAA" w:rsidRPr="002C19D0" w14:paraId="54708F0E" w14:textId="77777777" w:rsidTr="0099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</w:tcPr>
          <w:p w14:paraId="7DD94ECE" w14:textId="40DE1CED" w:rsidR="003B7DAA" w:rsidRPr="002C19D0" w:rsidRDefault="003B7DAA" w:rsidP="00DF7158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3.2.2</w:t>
            </w:r>
            <w:r w:rsidR="00B02D28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c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B13B09" w14:textId="4513DD6C" w:rsidR="003B7DAA" w:rsidRPr="002C19D0" w:rsidRDefault="00812D49" w:rsidP="005728AE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Wie </w:t>
            </w:r>
            <w:r w:rsidR="005D3BE9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sind</w:t>
            </w: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in der Gefahrenanalyse die Anordnung und Produktionsreihenfolge umschrieben (z.B. räumliche und zeitliche Trennung der Produktion)? Wie sehen diese Bedingungen und Massnahmen aus?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287236984"/>
              <w:placeholder>
                <w:docPart w:val="638F736C091B4B979FF2185A2959064D"/>
              </w:placeholder>
              <w:showingPlcHdr/>
            </w:sdtPr>
            <w:sdtEndPr/>
            <w:sdtContent>
              <w:p w14:paraId="6E328808" w14:textId="02753AA5" w:rsidR="0033436B" w:rsidRPr="002C19D0" w:rsidRDefault="00A75FB4" w:rsidP="00AF5556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27056270"/>
            <w:placeholder>
              <w:docPart w:val="963E39876B174CAA8C51FA062C0CC3AD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23998ADA" w14:textId="6F4FB10D" w:rsidR="003B7DAA" w:rsidRPr="002C19D0" w:rsidRDefault="00F82881" w:rsidP="00AF5556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3B7DAA" w:rsidRPr="002C19D0" w14:paraId="69C56417" w14:textId="77777777" w:rsidTr="00992FD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</w:tcPr>
          <w:p w14:paraId="03E1FC2C" w14:textId="2408915C" w:rsidR="003B7DAA" w:rsidRPr="002C19D0" w:rsidRDefault="003B7DAA" w:rsidP="00DF7158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3.2.2</w:t>
            </w:r>
            <w:r w:rsidR="00B02D28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d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93C6E7" w14:textId="239FBCA0" w:rsidR="003B7DAA" w:rsidRPr="005728AE" w:rsidRDefault="00812D49" w:rsidP="005728AE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Cs/>
                <w:sz w:val="20"/>
                <w:szCs w:val="20"/>
                <w:lang w:val="de-CH" w:eastAsia="de-DE"/>
              </w:rPr>
              <w:t xml:space="preserve">Was wird in der Gefahrenanalyse über das Rework beschrieben? </w:t>
            </w: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In welcher Form wird das Rework verwertet?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323502408"/>
              <w:placeholder>
                <w:docPart w:val="9BB53673698C47D98C5FB2C80C6471BA"/>
              </w:placeholder>
              <w:showingPlcHdr/>
            </w:sdtPr>
            <w:sdtEndPr/>
            <w:sdtContent>
              <w:p w14:paraId="3342581F" w14:textId="01D8FA1A" w:rsidR="0033436B" w:rsidRPr="002C19D0" w:rsidRDefault="00A75FB4" w:rsidP="00AF5556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90371616"/>
            <w:placeholder>
              <w:docPart w:val="B8084ACAE4A74A3CBBE20BA55D426104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133B6CB0" w14:textId="33BA4002" w:rsidR="003B7DAA" w:rsidRPr="002C19D0" w:rsidRDefault="00F82881" w:rsidP="00AF5556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3B7DAA" w:rsidRPr="002C19D0" w14:paraId="36A37EA6" w14:textId="77777777" w:rsidTr="0099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</w:tcPr>
          <w:p w14:paraId="21A47451" w14:textId="77BD380E" w:rsidR="004A085E" w:rsidRPr="002C19D0" w:rsidRDefault="003B7DAA" w:rsidP="00DF7158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3.2.2</w:t>
            </w:r>
            <w:r w:rsidR="00B02D28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e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BF771" w14:textId="0972E113" w:rsidR="00C447CE" w:rsidRPr="002C19D0" w:rsidRDefault="00812D49" w:rsidP="00DF7158">
            <w:pPr>
              <w:tabs>
                <w:tab w:val="left" w:pos="5103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Wird die ungenügende, falsche oder fehlende Reinigung/Desinfektion als Gefahr erkannt? Mit welcher Methodik wird die Reinigung durchgeführt?</w:t>
            </w:r>
          </w:p>
          <w:p w14:paraId="3D0F143A" w14:textId="46C9308F" w:rsidR="003B7DAA" w:rsidRPr="002C19D0" w:rsidRDefault="00C447CE" w:rsidP="005728AE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Wird die Reinigung und Desinfektion insbesondere auch bei der Umstellung der Produktionen umgesetzt?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966662442"/>
              <w:placeholder>
                <w:docPart w:val="0ED6B3CA4E4B4C3283D5FD9EBF0B5051"/>
              </w:placeholder>
              <w:showingPlcHdr/>
            </w:sdtPr>
            <w:sdtEndPr/>
            <w:sdtContent>
              <w:p w14:paraId="0687D5E2" w14:textId="37F48727" w:rsidR="0033436B" w:rsidRPr="002C19D0" w:rsidRDefault="00A75FB4" w:rsidP="00AF5556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76100262"/>
            <w:placeholder>
              <w:docPart w:val="0572539510B743E9BDE727ED14111C9F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2424E64B" w14:textId="34A0751F" w:rsidR="003B7DAA" w:rsidRPr="002C19D0" w:rsidRDefault="00F82881" w:rsidP="00AF5556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</w:tbl>
    <w:p w14:paraId="1928DA6B" w14:textId="77777777" w:rsidR="002417A9" w:rsidRDefault="002417A9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23"/>
        <w:gridCol w:w="3246"/>
        <w:gridCol w:w="9072"/>
        <w:gridCol w:w="1560"/>
      </w:tblGrid>
      <w:tr w:rsidR="002417A9" w:rsidRPr="002417A9" w14:paraId="09484B60" w14:textId="77777777" w:rsidTr="001A4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2A7959" w14:textId="3580617D" w:rsidR="002417A9" w:rsidRPr="002417A9" w:rsidRDefault="002417A9" w:rsidP="001A4BA5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417A9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Anforderungen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7E4970" w14:textId="77777777" w:rsidR="002417A9" w:rsidRPr="002417A9" w:rsidRDefault="002417A9" w:rsidP="001A4BA5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417A9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D41C23" w14:textId="77777777" w:rsidR="002417A9" w:rsidRPr="002417A9" w:rsidRDefault="002417A9" w:rsidP="001A4BA5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417A9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3B7DAA" w:rsidRPr="002C19D0" w14:paraId="790840AE" w14:textId="77777777" w:rsidTr="0099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</w:tcPr>
          <w:p w14:paraId="561FDF5E" w14:textId="311C75C9" w:rsidR="003B7DAA" w:rsidRPr="00CF36E6" w:rsidRDefault="003B7DAA" w:rsidP="00DF7158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3.2.2</w:t>
            </w:r>
            <w:r w:rsidR="00B02D28"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f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8F829" w14:textId="30D3A955" w:rsidR="003B7DAA" w:rsidRPr="002C19D0" w:rsidRDefault="003B7DAA" w:rsidP="005728AE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Erfolgen eine Endkontrolle und Freigabe der Verpackung?</w:t>
            </w:r>
            <w:r w:rsidR="005D3BE9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</w:t>
            </w:r>
            <w:r w:rsidR="00812D49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Sind die Gefahren einer falschen Verpackung als Gefahr genügend umschrieben? Wie wird sichergestellt, dass die korrekte Verpackung verwendet wird?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857341568"/>
              <w:placeholder>
                <w:docPart w:val="26E874FBD7004B85AB5ADEA193A1E5A8"/>
              </w:placeholder>
              <w:showingPlcHdr/>
            </w:sdtPr>
            <w:sdtEndPr/>
            <w:sdtContent>
              <w:p w14:paraId="7BE4FCA8" w14:textId="2C894307" w:rsidR="0033436B" w:rsidRPr="002C19D0" w:rsidRDefault="00A75FB4" w:rsidP="00AF5556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76272176"/>
            <w:placeholder>
              <w:docPart w:val="39B61A23F17D440781DCE519DFFF1A39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1ABDA8FA" w14:textId="0BAEFE2C" w:rsidR="003B7DAA" w:rsidRPr="002C19D0" w:rsidRDefault="00F82881" w:rsidP="00AF5556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2417A9" w:rsidRPr="002C19D0" w14:paraId="761F4FCF" w14:textId="77777777" w:rsidTr="002417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</w:tcPr>
          <w:p w14:paraId="38DF5F8D" w14:textId="2BDF6DDF" w:rsidR="00B02D28" w:rsidRPr="00CF36E6" w:rsidRDefault="00B02D28" w:rsidP="00DF7158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3.2.2g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1DC43" w14:textId="77CD09A0" w:rsidR="00867712" w:rsidRPr="002C19D0" w:rsidRDefault="00812D49" w:rsidP="005728AE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Sind die Anforderungen und Höchstgehalte festgelegt sowie Massnahmen und Sanktionen? Wie sehen die Kriterien bei der Endkontrolle und Freigabe </w:t>
            </w:r>
            <w:r w:rsidR="00FD165F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aus?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16045099"/>
              <w:placeholder>
                <w:docPart w:val="6747DF56F3084EEAA627BC06F9971A28"/>
              </w:placeholder>
              <w:showingPlcHdr/>
            </w:sdtPr>
            <w:sdtEndPr/>
            <w:sdtContent>
              <w:p w14:paraId="40EBE575" w14:textId="7AD3AF0F" w:rsidR="0033436B" w:rsidRPr="002C19D0" w:rsidRDefault="00A75FB4" w:rsidP="00AF5556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471728624"/>
            <w:placeholder>
              <w:docPart w:val="8B43C66C4E6846F094B31A6D19175120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34CEA1BB" w14:textId="58687331" w:rsidR="00B02D28" w:rsidRPr="002C19D0" w:rsidRDefault="00F82881" w:rsidP="00F8288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F82881" w:rsidRPr="002C19D0" w14:paraId="6E38B8FC" w14:textId="77777777" w:rsidTr="0024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D523CE" w14:textId="3586D349" w:rsidR="00F82881" w:rsidRPr="002C19D0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  <w:t>3.2.2h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014387" w14:textId="0749E9C7" w:rsidR="00F82881" w:rsidRPr="002C19D0" w:rsidRDefault="00F82881" w:rsidP="00F82881">
            <w:pPr>
              <w:tabs>
                <w:tab w:val="left" w:pos="5103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Ist die Rückverfolgbarkeit aller Produkte und Rohstoffe gewährleistet?</w:t>
            </w:r>
          </w:p>
          <w:p w14:paraId="34CB7E10" w14:textId="1E5A9522" w:rsidR="00F82881" w:rsidRPr="002C19D0" w:rsidRDefault="00F82881" w:rsidP="005728AE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Wird die ungenügende Rückverfolgbarkeit als Gefahr erkannt? </w:t>
            </w:r>
            <w:r w:rsidRPr="002C19D0">
              <w:rPr>
                <w:rFonts w:eastAsia="Times New Roman" w:cstheme="majorHAnsi"/>
                <w:sz w:val="20"/>
                <w:szCs w:val="20"/>
                <w:lang w:eastAsia="de-DE"/>
              </w:rPr>
              <w:t>Sind für die Überschreitung der festgelegten Anforderungen und Höchstgehalte bzgl. Warensperrung, Rückzug und Rückruf Prozesse festgelegt?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98718740"/>
              <w:placeholder>
                <w:docPart w:val="E37B8C3AC4F24F158EE75877D24222D3"/>
              </w:placeholder>
              <w:showingPlcHdr/>
            </w:sdtPr>
            <w:sdtEndPr/>
            <w:sdtContent>
              <w:p w14:paraId="7DAFF8AF" w14:textId="09013C14" w:rsidR="00F82881" w:rsidRPr="002C19D0" w:rsidRDefault="00A75FB4" w:rsidP="00F8288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400184432"/>
            <w:placeholder>
              <w:docPart w:val="5132698F63384BA38AAE836EE8D00F3B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62E45FB6" w14:textId="55212645" w:rsidR="00F82881" w:rsidRPr="002C19D0" w:rsidRDefault="00F82881" w:rsidP="00F8288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F82881" w:rsidRPr="002C19D0" w14:paraId="072A32DE" w14:textId="77777777" w:rsidTr="002417A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F24CDC" w14:textId="0A9AE11C" w:rsidR="00F82881" w:rsidRPr="002C19D0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3.2.3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7B65BE" w14:textId="68541DFA" w:rsidR="00F82881" w:rsidRPr="002C19D0" w:rsidRDefault="00F82881" w:rsidP="00F82881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/>
                <w:sz w:val="20"/>
                <w:szCs w:val="20"/>
                <w:lang w:eastAsia="de-DE"/>
              </w:rPr>
              <w:t>Verifizierung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FB1159" w14:textId="77777777" w:rsidR="00F82881" w:rsidRPr="002C19D0" w:rsidRDefault="00F82881" w:rsidP="00F82881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D56FAE" w14:textId="77777777" w:rsidR="00F82881" w:rsidRPr="002C19D0" w:rsidRDefault="00F82881" w:rsidP="00F82881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</w:p>
        </w:tc>
      </w:tr>
      <w:tr w:rsidR="00F82881" w:rsidRPr="002C19D0" w14:paraId="470E7F82" w14:textId="77777777" w:rsidTr="0024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513767" w14:textId="77777777" w:rsidR="00F82881" w:rsidRPr="002C19D0" w:rsidRDefault="00F82881" w:rsidP="00F82881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C70E89" w14:textId="4EA746D3" w:rsidR="00F82881" w:rsidRPr="002C19D0" w:rsidRDefault="00F82881" w:rsidP="005728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r w:rsidRPr="002C19D0">
              <w:rPr>
                <w:rFonts w:cstheme="majorHAnsi"/>
                <w:sz w:val="20"/>
                <w:szCs w:val="20"/>
                <w:lang w:val="de-CH"/>
              </w:rPr>
              <w:t>Liegt ein Verifizierungsplan vor, der Wirksamkeit, Überwachungsplan, Methoden und Massnahmen festlegt? Wie sieht der Verifizierungsplan aus?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74E282" w14:textId="77777777" w:rsidR="00F82881" w:rsidRPr="002C19D0" w:rsidRDefault="000B60D1" w:rsidP="00B21831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131754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881" w:rsidRPr="002C19D0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F82881" w:rsidRPr="002C19D0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-3836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881" w:rsidRPr="002C19D0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F82881" w:rsidRPr="002C19D0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507800208"/>
              <w:placeholder>
                <w:docPart w:val="D53D6C0FA76645E3996A2331509D6076"/>
              </w:placeholder>
              <w:showingPlcHdr/>
            </w:sdtPr>
            <w:sdtEndPr/>
            <w:sdtContent>
              <w:p w14:paraId="01856661" w14:textId="1E047A20" w:rsidR="00F82881" w:rsidRPr="002C19D0" w:rsidRDefault="00A75FB4" w:rsidP="00F8288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049762608"/>
            <w:placeholder>
              <w:docPart w:val="1621281FB31C4A9CB16233ADB1DC5B05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75B54B16" w14:textId="3C4EAF95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F82881" w:rsidRPr="002C19D0" w14:paraId="3AC0CFBB" w14:textId="77777777" w:rsidTr="002417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FB3000" w14:textId="1064781B" w:rsidR="00F82881" w:rsidRPr="00CF36E6" w:rsidRDefault="00F82881" w:rsidP="00F82881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3.2.3a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6D47F7" w14:textId="487BF79E" w:rsidR="00F82881" w:rsidRPr="005728AE" w:rsidRDefault="00F82881" w:rsidP="005728AE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Erfolgen eine regelmässige Kontrolle und Überwachung der festgelegten Gefahren und Massnahmen? Welche Kontrollen werden durchgeführt und von wem?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1E2EE2" w14:textId="7E92D24A" w:rsidR="00F82881" w:rsidRPr="002C19D0" w:rsidRDefault="000B60D1" w:rsidP="00B21831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15746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881" w:rsidRPr="002C19D0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F82881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ja </w:t>
            </w: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-169954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881" w:rsidRPr="002C19D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F82881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435336693"/>
              <w:placeholder>
                <w:docPart w:val="ECB6AF6BD34B46CB9E8335313B7A08D5"/>
              </w:placeholder>
              <w:showingPlcHdr/>
            </w:sdtPr>
            <w:sdtEndPr/>
            <w:sdtContent>
              <w:p w14:paraId="466EB203" w14:textId="77B73958" w:rsidR="00F82881" w:rsidRPr="002C19D0" w:rsidRDefault="00A75FB4" w:rsidP="00F8288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8852887"/>
            <w:placeholder>
              <w:docPart w:val="AEA69823BBCB483FA0CB3F4756DA81CE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1FAFEA6B" w14:textId="395DEF77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</w:tbl>
    <w:p w14:paraId="231796A6" w14:textId="77777777" w:rsidR="002417A9" w:rsidRDefault="002417A9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23"/>
        <w:gridCol w:w="3246"/>
        <w:gridCol w:w="9072"/>
        <w:gridCol w:w="1560"/>
      </w:tblGrid>
      <w:tr w:rsidR="002417A9" w:rsidRPr="002417A9" w14:paraId="69EAD6B6" w14:textId="77777777" w:rsidTr="001A4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D98170F" w14:textId="713BED9D" w:rsidR="002417A9" w:rsidRPr="002417A9" w:rsidRDefault="002417A9" w:rsidP="001A4BA5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417A9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Anforderungen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B96154" w14:textId="77777777" w:rsidR="002417A9" w:rsidRPr="002417A9" w:rsidRDefault="002417A9" w:rsidP="001A4BA5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417A9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D7CD46" w14:textId="77777777" w:rsidR="002417A9" w:rsidRPr="002417A9" w:rsidRDefault="002417A9" w:rsidP="001A4BA5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417A9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F82881" w:rsidRPr="002C19D0" w14:paraId="3618E628" w14:textId="77777777" w:rsidTr="0024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FAE5BAB" w14:textId="79605C74" w:rsidR="00F82881" w:rsidRPr="002C19D0" w:rsidRDefault="00F82881" w:rsidP="00F82881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3.2.3b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EFF8237" w14:textId="06B12AB9" w:rsidR="00F82881" w:rsidRPr="002C19D0" w:rsidRDefault="00F82881" w:rsidP="005728AE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Welche validierten Methoden werden zur Verifikation verwendet? Wie ist die Messunsicherheit festgelegt?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368372131"/>
              <w:placeholder>
                <w:docPart w:val="AD93FD2FB6214754ACC66CD7811836DD"/>
              </w:placeholder>
              <w:showingPlcHdr/>
            </w:sdtPr>
            <w:sdtEndPr/>
            <w:sdtContent>
              <w:p w14:paraId="2B3362AE" w14:textId="68E9F192" w:rsidR="00F82881" w:rsidRPr="002C19D0" w:rsidRDefault="00A75FB4" w:rsidP="00F8288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2062739950"/>
            <w:placeholder>
              <w:docPart w:val="58E25D3594414208A027E613A68D3D7F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6D5D79DC" w14:textId="6443853B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F82881" w:rsidRPr="002C19D0" w14:paraId="6BAF58D0" w14:textId="77777777" w:rsidTr="002417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A5981EE" w14:textId="00C7B446" w:rsidR="00F82881" w:rsidRPr="002C19D0" w:rsidRDefault="00F82881" w:rsidP="00F82881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3.2.3c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6DA8A37" w14:textId="447B6089" w:rsidR="00F82881" w:rsidRPr="005728AE" w:rsidRDefault="00F82881" w:rsidP="005728AE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Wird die Auswertung der Massnahmen und Verifizierungsergebnisse dokumentiert?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230971110"/>
              <w:placeholder>
                <w:docPart w:val="F4F02859CF9B4442B0402A6E6B5B02E2"/>
              </w:placeholder>
              <w:showingPlcHdr/>
            </w:sdtPr>
            <w:sdtEndPr/>
            <w:sdtContent>
              <w:p w14:paraId="08F51209" w14:textId="6D95659A" w:rsidR="00F82881" w:rsidRPr="002C19D0" w:rsidRDefault="00A75FB4" w:rsidP="00F8288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825305586"/>
            <w:placeholder>
              <w:docPart w:val="974D677A1B8140A3A73ACAFDB2C79538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3CC1A3A2" w14:textId="7768BAD4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F82881" w:rsidRPr="002C19D0" w14:paraId="02107601" w14:textId="77777777" w:rsidTr="0024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0F68517" w14:textId="52FC9F01" w:rsidR="00F82881" w:rsidRPr="002C19D0" w:rsidRDefault="00F82881" w:rsidP="00F82881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3.2.3d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5C7855" w14:textId="15C0C228" w:rsidR="00F82881" w:rsidRPr="005728AE" w:rsidRDefault="00F82881" w:rsidP="005728AE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Wie und von wem wird die Wirksamkeit der Verifikation bestätigt?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843077084"/>
              <w:placeholder>
                <w:docPart w:val="FEE83EDE81BA46B7A7A88CBF84A9FD38"/>
              </w:placeholder>
              <w:showingPlcHdr/>
            </w:sdtPr>
            <w:sdtEndPr/>
            <w:sdtContent>
              <w:p w14:paraId="52811877" w14:textId="56528DA5" w:rsidR="00F82881" w:rsidRPr="002C19D0" w:rsidRDefault="00A75FB4" w:rsidP="00F8288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279145431"/>
            <w:placeholder>
              <w:docPart w:val="505B81185D264E60BCAC0E54F62A2EE1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3D946C6D" w14:textId="61D260D8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F82881" w:rsidRPr="002C19D0" w14:paraId="66155BFB" w14:textId="77777777" w:rsidTr="002417A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4457F8" w14:textId="5C76954E" w:rsidR="00F82881" w:rsidRPr="002C19D0" w:rsidRDefault="00F82881" w:rsidP="00CF36E6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3.2.4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EF8C59" w14:textId="1CF47316" w:rsidR="00F82881" w:rsidRPr="002C19D0" w:rsidRDefault="00F82881" w:rsidP="00CF36E6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  <w:t>Sanktionierung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E82892" w14:textId="77777777" w:rsidR="00F82881" w:rsidRPr="002C19D0" w:rsidRDefault="00F82881" w:rsidP="00CF36E6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6934A5" w14:textId="77777777" w:rsidR="00F82881" w:rsidRPr="002C19D0" w:rsidRDefault="00F82881" w:rsidP="00CF36E6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</w:p>
        </w:tc>
      </w:tr>
      <w:tr w:rsidR="00F82881" w:rsidRPr="002C19D0" w14:paraId="5DA2249B" w14:textId="77777777" w:rsidTr="0024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F5AAB77" w14:textId="77777777" w:rsidR="00F82881" w:rsidRPr="002C19D0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70D4F7" w14:textId="30F49DCA" w:rsidR="00F82881" w:rsidRPr="002C19D0" w:rsidRDefault="00F82881" w:rsidP="005728AE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eastAsia="de-DE"/>
              </w:rPr>
              <w:t>Liegt ein Konzept bezüglich Sanktionierung vor?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1451D4" w14:textId="77777777" w:rsidR="00F82881" w:rsidRPr="002C19D0" w:rsidRDefault="000B60D1" w:rsidP="00B21831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-203363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881" w:rsidRPr="002C19D0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F82881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ja </w:t>
            </w: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-153379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881" w:rsidRPr="002C19D0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F82881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891775459"/>
              <w:placeholder>
                <w:docPart w:val="744916F5ED344A838AA12B9A3F029F19"/>
              </w:placeholder>
              <w:showingPlcHdr/>
            </w:sdtPr>
            <w:sdtEndPr/>
            <w:sdtContent>
              <w:p w14:paraId="67A6CE50" w14:textId="1F040476" w:rsidR="00F82881" w:rsidRPr="002C19D0" w:rsidRDefault="00A75FB4" w:rsidP="00F8288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907067575"/>
            <w:placeholder>
              <w:docPart w:val="9C88E5ABE0C54E428A458E3F7A237C19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auto"/>
              </w:tcPr>
              <w:p w14:paraId="0545B0F4" w14:textId="13E99D82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F82881" w:rsidRPr="002C19D0" w14:paraId="75F7B7C9" w14:textId="77777777" w:rsidTr="002417A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AFEC8B" w14:textId="7DF21E56" w:rsidR="00F82881" w:rsidRPr="002C19D0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3.2.5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125162" w14:textId="48EEF830" w:rsidR="00F82881" w:rsidRPr="002C19D0" w:rsidRDefault="00F82881" w:rsidP="00F82881">
            <w:pPr>
              <w:tabs>
                <w:tab w:val="left" w:pos="5103"/>
              </w:tabs>
              <w:spacing w:after="0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  <w:t>Schulung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C901FA" w14:textId="77777777" w:rsidR="00F82881" w:rsidRPr="002C19D0" w:rsidRDefault="00F82881" w:rsidP="00F82881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</w:pP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75DD66C" w14:textId="77777777" w:rsidR="00F82881" w:rsidRPr="002C19D0" w:rsidRDefault="00F82881" w:rsidP="00F82881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</w:pPr>
          </w:p>
        </w:tc>
      </w:tr>
      <w:tr w:rsidR="00F82881" w:rsidRPr="002C19D0" w14:paraId="0DCAA35A" w14:textId="77777777" w:rsidTr="0024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8B4518" w14:textId="33C8E8DB" w:rsidR="00F82881" w:rsidRPr="002C19D0" w:rsidRDefault="00F82881" w:rsidP="00F82881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3E67CE3" w14:textId="4EDB1B78" w:rsidR="00F82881" w:rsidRPr="002C19D0" w:rsidRDefault="00F82881" w:rsidP="005728AE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Ist das Personal im Umgang mit Allergenen regelmässig und ausreichend geschult und sensibilisiert? Wann war die letzte Schulung?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331720100"/>
              <w:placeholder>
                <w:docPart w:val="A41CEBB225454726BD24FF0FC4034513"/>
              </w:placeholder>
              <w:showingPlcHdr/>
            </w:sdtPr>
            <w:sdtEndPr/>
            <w:sdtContent>
              <w:p w14:paraId="4C520221" w14:textId="10DAD013" w:rsidR="00F82881" w:rsidRPr="002C19D0" w:rsidRDefault="00A75FB4" w:rsidP="00F8288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296223932"/>
            <w:placeholder>
              <w:docPart w:val="2E06E36E797044B5B1A3E18263A7D678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01289AE3" w14:textId="7012EA8E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F82881" w:rsidRPr="002C19D0" w14:paraId="7D10B44B" w14:textId="77777777" w:rsidTr="002417A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34454EB4" w14:textId="4B9D6EE4" w:rsidR="00F82881" w:rsidRPr="002C19D0" w:rsidRDefault="00F82881" w:rsidP="00C06A42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Kapitel 4 Spezifische Anforderungen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61E9112D" w14:textId="77777777" w:rsidR="00F82881" w:rsidRPr="002C19D0" w:rsidRDefault="00F82881" w:rsidP="00C06A42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4544D79E" w14:textId="77777777" w:rsidR="00F82881" w:rsidRPr="002C19D0" w:rsidRDefault="00F82881" w:rsidP="00C06A42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</w:p>
        </w:tc>
      </w:tr>
      <w:tr w:rsidR="00F82881" w:rsidRPr="002C19D0" w14:paraId="024CC6AE" w14:textId="77777777" w:rsidTr="0024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4E190AB" w14:textId="085B84BA" w:rsidR="00F82881" w:rsidRPr="00CF36E6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4.1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616F87" w14:textId="315E8097" w:rsidR="00F82881" w:rsidRPr="002C19D0" w:rsidRDefault="00F82881" w:rsidP="005728AE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Entspricht der im Allergenmanagement festgehaltene Gehalt der ausgelobten Zutat (bzw. Allergen) der Anforderung des Allergie-Gütesiegels?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08674366"/>
              <w:placeholder>
                <w:docPart w:val="F41073E1551646FEA263A3871A4D741B"/>
              </w:placeholder>
              <w:showingPlcHdr/>
            </w:sdtPr>
            <w:sdtEndPr/>
            <w:sdtContent>
              <w:p w14:paraId="4AEE4035" w14:textId="05302536" w:rsidR="00F82881" w:rsidRPr="002C19D0" w:rsidRDefault="00A75FB4" w:rsidP="00F8288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2003230923"/>
            <w:placeholder>
              <w:docPart w:val="B4E761A6CB1347068579066C1ECC355C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auto"/>
              </w:tcPr>
              <w:p w14:paraId="31220CAB" w14:textId="24023FE5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F82881" w:rsidRPr="002C19D0" w14:paraId="190BDCCA" w14:textId="77777777" w:rsidTr="002417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C3A822" w14:textId="39FF75E4" w:rsidR="00F82881" w:rsidRPr="00CF36E6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4.2a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15EAC2" w14:textId="62B08FCB" w:rsidR="00F82881" w:rsidRPr="002C19D0" w:rsidRDefault="00F82881" w:rsidP="005728AE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Sind die Untersuchungsmethoden zur Bestätigung der spezifischen Anforderungen von einer akkreditierten Prüfstelle validiert? Tragen die Prüfberichte ein Akkreditierungszeichen?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569081410"/>
              <w:placeholder>
                <w:docPart w:val="204D4937CEC84D1697D7A6052BDB9296"/>
              </w:placeholder>
              <w:showingPlcHdr/>
            </w:sdtPr>
            <w:sdtEndPr/>
            <w:sdtContent>
              <w:p w14:paraId="3FDBD61D" w14:textId="182DEEE4" w:rsidR="00F82881" w:rsidRPr="002C19D0" w:rsidRDefault="00A75FB4" w:rsidP="000940C2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819713339"/>
            <w:placeholder>
              <w:docPart w:val="94B21DEDF98B4C51934EAFFBEDE016BC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6FB1F4DE" w14:textId="5E05EDAF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</w:tbl>
    <w:p w14:paraId="5997576C" w14:textId="77777777" w:rsidR="0063132B" w:rsidRDefault="0063132B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23"/>
        <w:gridCol w:w="3246"/>
        <w:gridCol w:w="9072"/>
        <w:gridCol w:w="1560"/>
      </w:tblGrid>
      <w:tr w:rsidR="0063132B" w:rsidRPr="002417A9" w14:paraId="029F67C6" w14:textId="77777777" w:rsidTr="001A4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939130" w14:textId="385CC250" w:rsidR="0063132B" w:rsidRPr="002417A9" w:rsidRDefault="0063132B" w:rsidP="001A4BA5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417A9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Anforderungen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358AF1" w14:textId="77777777" w:rsidR="0063132B" w:rsidRPr="002417A9" w:rsidRDefault="0063132B" w:rsidP="001A4BA5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417A9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203BB5" w14:textId="77777777" w:rsidR="0063132B" w:rsidRPr="002417A9" w:rsidRDefault="0063132B" w:rsidP="001A4BA5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417A9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F82881" w:rsidRPr="002C19D0" w14:paraId="252CEC40" w14:textId="77777777" w:rsidTr="0024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FD43095" w14:textId="185A7227" w:rsidR="00F82881" w:rsidRPr="00CF36E6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4.2b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58B3B3" w14:textId="5F3F5593" w:rsidR="00F82881" w:rsidRPr="002C19D0" w:rsidRDefault="00F82881" w:rsidP="005728AE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Erfüllt die Bestimmungsgrenze der Untersuchungsmethoden die Anforderungen des Allergie-Gütesiegels? Wie tief ist sie?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553885965"/>
              <w:placeholder>
                <w:docPart w:val="C6E291E3714A4EF7BCE0C8539BDA351D"/>
              </w:placeholder>
              <w:showingPlcHdr/>
            </w:sdtPr>
            <w:sdtEndPr/>
            <w:sdtContent>
              <w:p w14:paraId="57F29F43" w14:textId="46E364F2" w:rsidR="00F82881" w:rsidRPr="002C19D0" w:rsidRDefault="00A75FB4" w:rsidP="000940C2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660584984"/>
            <w:placeholder>
              <w:docPart w:val="02A53B6D280B49F2936991CC600B6DFC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auto"/>
              </w:tcPr>
              <w:p w14:paraId="11D4A0E3" w14:textId="475CB6E0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F82881" w:rsidRPr="002C19D0" w14:paraId="3F05B7B6" w14:textId="77777777" w:rsidTr="002417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6A866FE" w14:textId="60D9F485" w:rsidR="00F82881" w:rsidRPr="00CF36E6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4.2c</w:t>
            </w:r>
          </w:p>
        </w:tc>
        <w:tc>
          <w:tcPr>
            <w:tcW w:w="324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840CB8" w14:textId="7D319CF9" w:rsidR="00F82881" w:rsidRPr="002C19D0" w:rsidRDefault="00F82881" w:rsidP="005728AE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Wie hoch ist die Messunsicherheit? Wird die Messunsicherheit zum Ergebnis dazugezählt? Ist das im Qualitätsmanagement festgehalten?</w:t>
            </w:r>
          </w:p>
        </w:tc>
        <w:tc>
          <w:tcPr>
            <w:tcW w:w="907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567546558"/>
              <w:placeholder>
                <w:docPart w:val="A6BFF2F29322452E9869D62092985151"/>
              </w:placeholder>
              <w:showingPlcHdr/>
            </w:sdtPr>
            <w:sdtEndPr/>
            <w:sdtContent>
              <w:p w14:paraId="25E8BECB" w14:textId="61C865F8" w:rsidR="00F82881" w:rsidRPr="002C19D0" w:rsidRDefault="00A75FB4" w:rsidP="000940C2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752121939"/>
            <w:placeholder>
              <w:docPart w:val="65273A1C17A349558DF0D77F45299738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A6A6A6" w:themeColor="background1" w:themeShade="A6"/>
                </w:tcBorders>
                <w:shd w:val="clear" w:color="auto" w:fill="F2F2F2" w:themeFill="background1" w:themeFillShade="F2"/>
              </w:tcPr>
              <w:p w14:paraId="6CEC4451" w14:textId="2E774CD7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F82881" w:rsidRPr="002C19D0" w14:paraId="624DFA90" w14:textId="77777777" w:rsidTr="0024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5A92A141" w14:textId="24866E8E" w:rsidR="00F82881" w:rsidRPr="00CF36E6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4.2d</w:t>
            </w:r>
          </w:p>
        </w:tc>
        <w:tc>
          <w:tcPr>
            <w:tcW w:w="324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64111C1" w14:textId="45C8D9CE" w:rsidR="00F82881" w:rsidRPr="002C19D0" w:rsidRDefault="00F82881" w:rsidP="005728AE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Liegt für die Überprüfung der spezifischen Anforderungen ein Prüfplan vor? Wie häufig wird dieser durchgeführt und verifiziert?</w:t>
            </w:r>
          </w:p>
        </w:tc>
        <w:tc>
          <w:tcPr>
            <w:tcW w:w="907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530406290"/>
              <w:placeholder>
                <w:docPart w:val="CD1608BBB842481FAD956B6B4CA93F2C"/>
              </w:placeholder>
              <w:showingPlcHdr/>
            </w:sdtPr>
            <w:sdtEndPr/>
            <w:sdtContent>
              <w:p w14:paraId="4952FC78" w14:textId="567D17DB" w:rsidR="00F82881" w:rsidRPr="002C19D0" w:rsidRDefault="00A75FB4" w:rsidP="000940C2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986132957"/>
            <w:placeholder>
              <w:docPart w:val="60B6E05245544D8EA458771C73266E3C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A6A6A6" w:themeColor="background1" w:themeShade="A6"/>
                </w:tcBorders>
                <w:shd w:val="clear" w:color="auto" w:fill="auto"/>
              </w:tcPr>
              <w:p w14:paraId="0FAC5BE4" w14:textId="23A07F04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F82881" w:rsidRPr="002C19D0" w14:paraId="5BC93D23" w14:textId="77777777" w:rsidTr="002417A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6E8CC754" w14:textId="1129A607" w:rsidR="00F82881" w:rsidRPr="002C19D0" w:rsidRDefault="00F82881" w:rsidP="00C06A42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Kapitel 5 Spezifische Kennzeichnungen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29C7C70C" w14:textId="77777777" w:rsidR="00F82881" w:rsidRPr="002C19D0" w:rsidRDefault="00F82881" w:rsidP="00C06A42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702BCFA1" w14:textId="77777777" w:rsidR="00F82881" w:rsidRPr="002C19D0" w:rsidRDefault="00F82881" w:rsidP="00C06A42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</w:p>
        </w:tc>
      </w:tr>
      <w:tr w:rsidR="00F82881" w:rsidRPr="002C19D0" w14:paraId="6882D887" w14:textId="77777777" w:rsidTr="0024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3B460C" w14:textId="544C0810" w:rsidR="00F82881" w:rsidRPr="00CF36E6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5.1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33ACCF" w14:textId="13BE978A" w:rsidR="00F82881" w:rsidRPr="002C19D0" w:rsidRDefault="00F82881" w:rsidP="005728AE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Liegt eine Verpackung oder ein Verpackungsentwurf vor? Wurde die Auslobung überprüft?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2D91DF" w14:textId="77777777" w:rsidR="00F82881" w:rsidRPr="002C19D0" w:rsidRDefault="000B60D1" w:rsidP="00B21831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182393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881" w:rsidRPr="002C19D0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F82881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ja </w:t>
            </w: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-66739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881" w:rsidRPr="002C19D0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F82881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736234756"/>
              <w:placeholder>
                <w:docPart w:val="34D5FD1ED22340A0926872F4E0FCF1D6"/>
              </w:placeholder>
              <w:showingPlcHdr/>
            </w:sdtPr>
            <w:sdtEndPr/>
            <w:sdtContent>
              <w:p w14:paraId="70876FC4" w14:textId="0B5D4753" w:rsidR="000940C2" w:rsidRPr="002C19D0" w:rsidRDefault="00A75FB4" w:rsidP="000940C2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843202966"/>
            <w:placeholder>
              <w:docPart w:val="75123444373A4BE2B5D19EC2C10AA7C1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6D79BDB" w14:textId="5DC8223D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F82881" w:rsidRPr="002C19D0" w14:paraId="5FE7CEFA" w14:textId="77777777" w:rsidTr="002417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EB9A72E" w14:textId="03DE3CC9" w:rsidR="00F82881" w:rsidRPr="00CF36E6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5.2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B03405" w14:textId="783B55F6" w:rsidR="00F82881" w:rsidRPr="002C19D0" w:rsidRDefault="00F82881" w:rsidP="005728AE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Welche allergenen Zutaten im Verzeichnis der Zutaten </w:t>
            </w:r>
            <w:proofErr w:type="gramStart"/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sind</w:t>
            </w:r>
            <w:proofErr w:type="gramEnd"/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deutlich gekennzeichnet und hervorgehoben?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140924766"/>
              <w:placeholder>
                <w:docPart w:val="2079C9A540C44EFC8AE313C828DF7545"/>
              </w:placeholder>
              <w:showingPlcHdr/>
            </w:sdtPr>
            <w:sdtEndPr/>
            <w:sdtContent>
              <w:p w14:paraId="7F8CF59C" w14:textId="3DA576EE" w:rsidR="00F82881" w:rsidRPr="002C19D0" w:rsidRDefault="00A75FB4" w:rsidP="000940C2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917640991"/>
            <w:placeholder>
              <w:docPart w:val="4A556210F4B946589AAECEC977391C22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5DB76698" w14:textId="3338A875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F82881" w:rsidRPr="002C19D0" w14:paraId="3A5D21EE" w14:textId="77777777" w:rsidTr="0024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995F482" w14:textId="7FCE9EDE" w:rsidR="00F82881" w:rsidRPr="002C19D0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5.3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D21CE2" w14:textId="7B144F3E" w:rsidR="00F82881" w:rsidRPr="002C19D0" w:rsidDel="00916D8D" w:rsidRDefault="00F82881" w:rsidP="005728AE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Welche allergenen Zutaten sind als unbeabsichtigte Vermischungen oder Kontaminationen enthalten und werden als «kann enthalten» deklariert?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047647122"/>
              <w:placeholder>
                <w:docPart w:val="8CAC26D1693F449CA82232C76B3E1FF1"/>
              </w:placeholder>
              <w:showingPlcHdr/>
            </w:sdtPr>
            <w:sdtEndPr/>
            <w:sdtContent>
              <w:p w14:paraId="6FAAD507" w14:textId="64923FDF" w:rsidR="00F82881" w:rsidRPr="002C19D0" w:rsidDel="00916D8D" w:rsidRDefault="00A75FB4" w:rsidP="000940C2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769651801"/>
            <w:placeholder>
              <w:docPart w:val="4573B9D06B4D49808016BAA5D00A7A0A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07BB5FF6" w14:textId="59DFF878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F82881" w:rsidRPr="002C19D0" w14:paraId="7F021281" w14:textId="77777777" w:rsidTr="002417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FC2D07" w14:textId="34B19F2A" w:rsidR="00F82881" w:rsidRPr="00CF36E6" w:rsidRDefault="00F82881" w:rsidP="00F8288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5.4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0D1D546" w14:textId="69B94D89" w:rsidR="00F82881" w:rsidRPr="002C19D0" w:rsidRDefault="00F82881" w:rsidP="005728AE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Werden möglicherweise allergieauslösende Zutaten gemäss Kapitel 5.4 gekennzeichnet? Welche?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A1F92F" w14:textId="77777777" w:rsidR="00F82881" w:rsidRPr="002C19D0" w:rsidRDefault="000B60D1" w:rsidP="00B21831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-195500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881" w:rsidRPr="002C19D0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F82881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ja </w:t>
            </w: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157030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881" w:rsidRPr="002C19D0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F82881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29537823"/>
              <w:placeholder>
                <w:docPart w:val="3A9C1F3694E34667BEF5616D2DFA164B"/>
              </w:placeholder>
              <w:showingPlcHdr/>
            </w:sdtPr>
            <w:sdtEndPr/>
            <w:sdtContent>
              <w:p w14:paraId="7CEFA622" w14:textId="19DAD123" w:rsidR="000940C2" w:rsidRPr="002C19D0" w:rsidRDefault="00A75FB4" w:rsidP="000940C2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887326101"/>
            <w:placeholder>
              <w:docPart w:val="A0969596E3A44301B6B6AB2FCD12FFC4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10C5600A" w14:textId="2E019F39" w:rsidR="00F82881" w:rsidRPr="002C19D0" w:rsidRDefault="00F82881" w:rsidP="005728AE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</w:tbl>
    <w:p w14:paraId="13F7ABA5" w14:textId="77777777" w:rsidR="0063132B" w:rsidRDefault="0063132B">
      <w:pPr>
        <w:spacing w:after="160" w:line="259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br w:type="page"/>
      </w:r>
    </w:p>
    <w:p w14:paraId="41171208" w14:textId="1F808201" w:rsidR="00194718" w:rsidRDefault="00194718" w:rsidP="00310DCE">
      <w:pPr>
        <w:spacing w:after="0"/>
        <w:jc w:val="both"/>
        <w:rPr>
          <w:rFonts w:cstheme="majorHAnsi"/>
          <w:sz w:val="20"/>
          <w:szCs w:val="20"/>
        </w:rPr>
      </w:pPr>
    </w:p>
    <w:p w14:paraId="20082886" w14:textId="74074D15" w:rsidR="0063132B" w:rsidRDefault="0063132B" w:rsidP="00310DCE">
      <w:pPr>
        <w:spacing w:after="0"/>
        <w:jc w:val="both"/>
        <w:rPr>
          <w:rFonts w:cstheme="majorHAnsi"/>
          <w:sz w:val="20"/>
          <w:szCs w:val="20"/>
        </w:rPr>
      </w:pPr>
    </w:p>
    <w:p w14:paraId="42498DCF" w14:textId="5B24ABA1" w:rsidR="00125BFF" w:rsidRPr="002C19D0" w:rsidRDefault="001A6784" w:rsidP="00310DCE">
      <w:pPr>
        <w:spacing w:after="0"/>
        <w:jc w:val="both"/>
        <w:rPr>
          <w:rFonts w:cstheme="majorHAnsi"/>
          <w:sz w:val="20"/>
          <w:szCs w:val="20"/>
        </w:rPr>
      </w:pPr>
      <w:r w:rsidRPr="002C19D0">
        <w:rPr>
          <w:rFonts w:cstheme="majorHAnsi"/>
          <w:sz w:val="20"/>
          <w:szCs w:val="20"/>
        </w:rPr>
        <w:t xml:space="preserve">Mit der Unterschrift wird bestätigt, dass </w:t>
      </w:r>
      <w:r w:rsidR="00916D8D" w:rsidRPr="002C19D0">
        <w:rPr>
          <w:rFonts w:cstheme="majorHAnsi"/>
          <w:sz w:val="20"/>
          <w:szCs w:val="20"/>
        </w:rPr>
        <w:t xml:space="preserve">sämtliche </w:t>
      </w:r>
      <w:r w:rsidRPr="002C19D0">
        <w:rPr>
          <w:rFonts w:cstheme="majorHAnsi"/>
          <w:sz w:val="20"/>
          <w:szCs w:val="20"/>
        </w:rPr>
        <w:t xml:space="preserve">Anforderungen </w:t>
      </w:r>
      <w:r w:rsidR="00916D8D" w:rsidRPr="002C19D0">
        <w:rPr>
          <w:rFonts w:cstheme="majorHAnsi"/>
          <w:sz w:val="20"/>
          <w:szCs w:val="20"/>
        </w:rPr>
        <w:t xml:space="preserve">überprüft </w:t>
      </w:r>
      <w:r w:rsidRPr="002C19D0">
        <w:rPr>
          <w:rFonts w:cstheme="majorHAnsi"/>
          <w:sz w:val="20"/>
          <w:szCs w:val="20"/>
        </w:rPr>
        <w:t>w</w:t>
      </w:r>
      <w:r w:rsidR="00916D8D" w:rsidRPr="002C19D0">
        <w:rPr>
          <w:rFonts w:cstheme="majorHAnsi"/>
          <w:sz w:val="20"/>
          <w:szCs w:val="20"/>
        </w:rPr>
        <w:t>u</w:t>
      </w:r>
      <w:r w:rsidRPr="002C19D0">
        <w:rPr>
          <w:rFonts w:cstheme="majorHAnsi"/>
          <w:sz w:val="20"/>
          <w:szCs w:val="20"/>
        </w:rPr>
        <w:t>rden.</w:t>
      </w:r>
    </w:p>
    <w:p w14:paraId="024E4332" w14:textId="77777777" w:rsidR="00310DCE" w:rsidRPr="002C19D0" w:rsidRDefault="00310DCE" w:rsidP="00310DCE">
      <w:pPr>
        <w:spacing w:after="0"/>
        <w:jc w:val="both"/>
        <w:rPr>
          <w:rFonts w:cstheme="majorHAnsi"/>
          <w:sz w:val="20"/>
          <w:szCs w:val="20"/>
        </w:rPr>
      </w:pPr>
    </w:p>
    <w:tbl>
      <w:tblPr>
        <w:tblW w:w="9379" w:type="dxa"/>
        <w:tblBorders>
          <w:bottom w:val="single" w:sz="4" w:space="0" w:color="A6A6A6" w:themeColor="background1" w:themeShade="A6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3992"/>
      </w:tblGrid>
      <w:tr w:rsidR="00222209" w:rsidRPr="002C19D0" w14:paraId="753C3346" w14:textId="741D783F" w:rsidTr="00CF36E6">
        <w:tc>
          <w:tcPr>
            <w:tcW w:w="2127" w:type="dxa"/>
          </w:tcPr>
          <w:p w14:paraId="3B662A4F" w14:textId="77777777" w:rsidR="000940C2" w:rsidRPr="002C19D0" w:rsidRDefault="00222209" w:rsidP="002C19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eastAsia="de-DE"/>
              </w:rPr>
              <w:t>Ort und Datum: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97533426"/>
              <w:placeholder>
                <w:docPart w:val="C7641042F827471AA871000FD15C90E2"/>
              </w:placeholder>
              <w:showingPlcHdr/>
            </w:sdtPr>
            <w:sdtEndPr/>
            <w:sdtContent>
              <w:p w14:paraId="0E666FD8" w14:textId="0266B851" w:rsidR="002C19D0" w:rsidRPr="002C19D0" w:rsidRDefault="00A75FB4" w:rsidP="002C19D0">
                <w:pPr>
                  <w:tabs>
                    <w:tab w:val="left" w:pos="5103"/>
                  </w:tabs>
                  <w:spacing w:after="12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3260" w:type="dxa"/>
          </w:tcPr>
          <w:p w14:paraId="168C7F8C" w14:textId="77777777" w:rsidR="00222209" w:rsidRPr="002C19D0" w:rsidRDefault="00222209" w:rsidP="00F13E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eastAsia="de-DE"/>
              </w:rPr>
              <w:t>Unterschrift Auditor</w:t>
            </w:r>
            <w:r w:rsidR="00901990" w:rsidRPr="002C19D0">
              <w:rPr>
                <w:rFonts w:eastAsia="Times New Roman" w:cstheme="majorHAnsi"/>
                <w:sz w:val="20"/>
                <w:szCs w:val="20"/>
                <w:lang w:eastAsia="de-DE"/>
              </w:rPr>
              <w:t>/</w:t>
            </w:r>
            <w:r w:rsidRPr="002C19D0">
              <w:rPr>
                <w:rFonts w:eastAsia="Times New Roman" w:cstheme="majorHAnsi"/>
                <w:sz w:val="20"/>
                <w:szCs w:val="20"/>
                <w:lang w:eastAsia="de-DE"/>
              </w:rPr>
              <w:t>in:</w:t>
            </w:r>
          </w:p>
          <w:p w14:paraId="24E80CB5" w14:textId="149A2F6E" w:rsidR="000940C2" w:rsidRPr="002C19D0" w:rsidRDefault="00B21831" w:rsidP="00F13E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szCs w:val="20"/>
                <w:highlight w:val="yellow"/>
                <w:lang w:eastAsia="de-DE"/>
              </w:rPr>
            </w:pPr>
            <w:r w:rsidRPr="002C19D0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alias w:val="Unterschrift"/>
                <w:id w:val="1346134249"/>
                <w:showingPlcHdr/>
                <w:picture/>
              </w:sdtPr>
              <w:sdtEndPr/>
              <w:sdtContent>
                <w:r w:rsidRPr="002C19D0">
                  <w:rPr>
                    <w:rFonts w:cstheme="majorHAnsi"/>
                    <w:noProof/>
                    <w:sz w:val="20"/>
                    <w:szCs w:val="20"/>
                  </w:rPr>
                  <w:drawing>
                    <wp:inline distT="0" distB="0" distL="0" distR="0" wp14:anchorId="4D3D27F0" wp14:editId="3E320C70">
                      <wp:extent cx="733425" cy="733425"/>
                      <wp:effectExtent l="0" t="0" r="9525" b="9525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992" w:type="dxa"/>
          </w:tcPr>
          <w:p w14:paraId="2CDC9950" w14:textId="77777777" w:rsidR="00310DCE" w:rsidRPr="002C19D0" w:rsidRDefault="00222209" w:rsidP="00B218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eastAsia="de-DE"/>
              </w:rPr>
              <w:t>Name und Vorname Auditor</w:t>
            </w:r>
            <w:r w:rsidR="00901990" w:rsidRPr="002C19D0">
              <w:rPr>
                <w:rFonts w:eastAsia="Times New Roman" w:cstheme="majorHAnsi"/>
                <w:sz w:val="20"/>
                <w:szCs w:val="20"/>
                <w:lang w:eastAsia="de-DE"/>
              </w:rPr>
              <w:t>/in</w:t>
            </w:r>
            <w:r w:rsidRPr="002C19D0">
              <w:rPr>
                <w:rFonts w:eastAsia="Times New Roman" w:cstheme="majorHAnsi"/>
                <w:sz w:val="20"/>
                <w:szCs w:val="20"/>
                <w:lang w:eastAsia="de-DE"/>
              </w:rPr>
              <w:br/>
              <w:t>in Druckbuchstabe</w:t>
            </w:r>
            <w:r w:rsidR="00C447CE" w:rsidRPr="002C19D0">
              <w:rPr>
                <w:rFonts w:eastAsia="Times New Roman" w:cstheme="majorHAnsi"/>
                <w:sz w:val="20"/>
                <w:szCs w:val="20"/>
                <w:lang w:eastAsia="de-DE"/>
              </w:rPr>
              <w:t>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273280552"/>
              <w:placeholder>
                <w:docPart w:val="2027BF901F8542ABB56508921835DC09"/>
              </w:placeholder>
              <w:showingPlcHdr/>
            </w:sdtPr>
            <w:sdtEndPr/>
            <w:sdtContent>
              <w:p w14:paraId="299B118F" w14:textId="6DA4E1B8" w:rsidR="00B21831" w:rsidRPr="002C19D0" w:rsidRDefault="00A75FB4" w:rsidP="00B21831">
                <w:pPr>
                  <w:tabs>
                    <w:tab w:val="left" w:pos="5103"/>
                  </w:tabs>
                  <w:spacing w:after="12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620306F4" w14:textId="77777777" w:rsidR="00B21831" w:rsidRPr="002C19D0" w:rsidRDefault="00B21831" w:rsidP="00B21831">
      <w:pPr>
        <w:rPr>
          <w:rFonts w:cstheme="majorHAnsi"/>
          <w:sz w:val="20"/>
          <w:szCs w:val="20"/>
        </w:rPr>
      </w:pPr>
      <w:bookmarkStart w:id="3" w:name="_Toc34208421"/>
      <w:bookmarkStart w:id="4" w:name="_Toc34294800"/>
      <w:bookmarkStart w:id="5" w:name="_Toc34208422"/>
      <w:bookmarkStart w:id="6" w:name="_Toc34294801"/>
      <w:bookmarkStart w:id="7" w:name="_Toc34208423"/>
      <w:bookmarkStart w:id="8" w:name="_Toc34294802"/>
      <w:bookmarkStart w:id="9" w:name="_Toc34208424"/>
      <w:bookmarkStart w:id="10" w:name="_Toc34294803"/>
      <w:bookmarkStart w:id="11" w:name="_Toc34208425"/>
      <w:bookmarkStart w:id="12" w:name="_Toc34294804"/>
      <w:bookmarkStart w:id="13" w:name="_Toc34208426"/>
      <w:bookmarkStart w:id="14" w:name="_Toc34294805"/>
      <w:bookmarkStart w:id="15" w:name="_Toc34208427"/>
      <w:bookmarkStart w:id="16" w:name="_Toc34294806"/>
      <w:bookmarkStart w:id="17" w:name="_Toc34208428"/>
      <w:bookmarkStart w:id="18" w:name="_Toc34294807"/>
      <w:bookmarkStart w:id="19" w:name="_Toc34208429"/>
      <w:bookmarkStart w:id="20" w:name="_Toc34294808"/>
      <w:bookmarkStart w:id="21" w:name="_Toc34208430"/>
      <w:bookmarkStart w:id="22" w:name="_Toc34294809"/>
      <w:bookmarkStart w:id="23" w:name="_Toc34208431"/>
      <w:bookmarkStart w:id="24" w:name="_Toc34294810"/>
      <w:bookmarkStart w:id="25" w:name="_Toc34208432"/>
      <w:bookmarkStart w:id="26" w:name="_Toc34294811"/>
      <w:bookmarkStart w:id="27" w:name="_Toc34208433"/>
      <w:bookmarkStart w:id="28" w:name="_Toc34294812"/>
      <w:bookmarkStart w:id="29" w:name="_Toc34208434"/>
      <w:bookmarkStart w:id="30" w:name="_Toc34294813"/>
      <w:bookmarkStart w:id="31" w:name="_Toc34208435"/>
      <w:bookmarkStart w:id="32" w:name="_Toc34294814"/>
      <w:bookmarkStart w:id="33" w:name="_Toc34208436"/>
      <w:bookmarkStart w:id="34" w:name="_Toc34294815"/>
      <w:bookmarkStart w:id="35" w:name="_Toc34208437"/>
      <w:bookmarkStart w:id="36" w:name="_Toc34294816"/>
      <w:bookmarkStart w:id="37" w:name="_Toc34208438"/>
      <w:bookmarkStart w:id="38" w:name="_Toc34294817"/>
      <w:bookmarkStart w:id="39" w:name="_Toc34208439"/>
      <w:bookmarkStart w:id="40" w:name="_Toc34294818"/>
      <w:bookmarkStart w:id="41" w:name="_Toc34208440"/>
      <w:bookmarkStart w:id="42" w:name="_Toc34294819"/>
      <w:bookmarkStart w:id="43" w:name="_Toc34208441"/>
      <w:bookmarkStart w:id="44" w:name="_Toc34294820"/>
      <w:bookmarkStart w:id="45" w:name="_Toc34208442"/>
      <w:bookmarkStart w:id="46" w:name="_Toc34294821"/>
      <w:bookmarkStart w:id="47" w:name="_Toc34208443"/>
      <w:bookmarkStart w:id="48" w:name="_Toc34294822"/>
      <w:bookmarkStart w:id="49" w:name="_Toc34208444"/>
      <w:bookmarkStart w:id="50" w:name="_Toc34294823"/>
      <w:bookmarkStart w:id="51" w:name="_Toc34208445"/>
      <w:bookmarkStart w:id="52" w:name="_Toc34294824"/>
      <w:bookmarkStart w:id="53" w:name="_Toc34208446"/>
      <w:bookmarkStart w:id="54" w:name="_Toc34294825"/>
      <w:bookmarkStart w:id="55" w:name="_Toc34208447"/>
      <w:bookmarkStart w:id="56" w:name="_Toc34294826"/>
      <w:bookmarkStart w:id="57" w:name="_Toc34208448"/>
      <w:bookmarkStart w:id="58" w:name="_Toc34294827"/>
      <w:bookmarkStart w:id="59" w:name="_Toc34208449"/>
      <w:bookmarkStart w:id="60" w:name="_Toc34294828"/>
      <w:bookmarkStart w:id="61" w:name="_Toc34208450"/>
      <w:bookmarkStart w:id="62" w:name="_Toc34294829"/>
      <w:bookmarkStart w:id="63" w:name="_Toc34208451"/>
      <w:bookmarkStart w:id="64" w:name="_Toc34294830"/>
      <w:bookmarkStart w:id="65" w:name="_Toc34208452"/>
      <w:bookmarkStart w:id="66" w:name="_Toc34294831"/>
      <w:bookmarkStart w:id="67" w:name="_Toc34208453"/>
      <w:bookmarkStart w:id="68" w:name="_Toc34294832"/>
      <w:bookmarkStart w:id="69" w:name="_Toc34208454"/>
      <w:bookmarkStart w:id="70" w:name="_Toc34294833"/>
      <w:bookmarkStart w:id="71" w:name="_Toc34208455"/>
      <w:bookmarkStart w:id="72" w:name="_Toc34294834"/>
      <w:bookmarkStart w:id="73" w:name="_Toc34208456"/>
      <w:bookmarkStart w:id="74" w:name="_Toc34294835"/>
      <w:bookmarkStart w:id="75" w:name="_Toc34208457"/>
      <w:bookmarkStart w:id="76" w:name="_Toc34294836"/>
      <w:bookmarkStart w:id="77" w:name="_Toc34208458"/>
      <w:bookmarkStart w:id="78" w:name="_Toc34294837"/>
      <w:bookmarkStart w:id="79" w:name="_Toc34208459"/>
      <w:bookmarkStart w:id="80" w:name="_Toc34294838"/>
      <w:bookmarkStart w:id="81" w:name="_Toc34208460"/>
      <w:bookmarkStart w:id="82" w:name="_Toc34294839"/>
      <w:bookmarkStart w:id="83" w:name="_Toc34208461"/>
      <w:bookmarkStart w:id="84" w:name="_Toc34294840"/>
      <w:bookmarkStart w:id="85" w:name="_Toc34208462"/>
      <w:bookmarkStart w:id="86" w:name="_Toc34294841"/>
      <w:bookmarkStart w:id="87" w:name="_Toc34208463"/>
      <w:bookmarkStart w:id="88" w:name="_Toc34294842"/>
      <w:bookmarkStart w:id="89" w:name="_Toc34208464"/>
      <w:bookmarkStart w:id="90" w:name="_Toc34294843"/>
      <w:bookmarkStart w:id="91" w:name="_Toc34208465"/>
      <w:bookmarkStart w:id="92" w:name="_Toc34294844"/>
      <w:bookmarkStart w:id="93" w:name="_Toc34208466"/>
      <w:bookmarkStart w:id="94" w:name="_Toc34294845"/>
      <w:bookmarkStart w:id="95" w:name="_Toc34208467"/>
      <w:bookmarkStart w:id="96" w:name="_Toc34294846"/>
      <w:bookmarkStart w:id="97" w:name="_Toc34208468"/>
      <w:bookmarkStart w:id="98" w:name="_Toc34294847"/>
      <w:bookmarkStart w:id="99" w:name="_Toc34208469"/>
      <w:bookmarkStart w:id="100" w:name="_Toc34294848"/>
      <w:bookmarkStart w:id="101" w:name="_Toc34208470"/>
      <w:bookmarkStart w:id="102" w:name="_Toc34294849"/>
      <w:bookmarkStart w:id="103" w:name="_Toc34208471"/>
      <w:bookmarkStart w:id="104" w:name="_Toc3429485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sectPr w:rsidR="00B21831" w:rsidRPr="002C19D0" w:rsidSect="00992FD6">
      <w:headerReference w:type="default" r:id="rId9"/>
      <w:footerReference w:type="default" r:id="rId10"/>
      <w:pgSz w:w="16820" w:h="11900" w:orient="landscape"/>
      <w:pgMar w:top="1440" w:right="1080" w:bottom="1440" w:left="108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BD85" w14:textId="77777777" w:rsidR="00023616" w:rsidRDefault="00023616" w:rsidP="004C0F76">
      <w:r>
        <w:separator/>
      </w:r>
    </w:p>
  </w:endnote>
  <w:endnote w:type="continuationSeparator" w:id="0">
    <w:p w14:paraId="38320DD5" w14:textId="77777777" w:rsidR="00023616" w:rsidRDefault="00023616" w:rsidP="004C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 Narro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A5C3" w14:textId="6DB853D8" w:rsidR="00023616" w:rsidRPr="008340E7" w:rsidRDefault="00023616" w:rsidP="005E69DA">
    <w:pPr>
      <w:pStyle w:val="Fuzeile"/>
      <w:tabs>
        <w:tab w:val="clear" w:pos="4536"/>
        <w:tab w:val="clear" w:pos="9072"/>
        <w:tab w:val="right" w:pos="14601"/>
      </w:tabs>
      <w:rPr>
        <w:sz w:val="20"/>
      </w:rPr>
    </w:pPr>
    <w:r w:rsidRPr="008340E7">
      <w:rPr>
        <w:sz w:val="20"/>
      </w:rPr>
      <w:t>Service Allergie Suisse SA</w:t>
    </w:r>
    <w:r w:rsidRPr="008340E7">
      <w:rPr>
        <w:sz w:val="20"/>
      </w:rPr>
      <w:tab/>
    </w:r>
    <w:r w:rsidRPr="008340E7">
      <w:rPr>
        <w:sz w:val="20"/>
      </w:rPr>
      <w:fldChar w:fldCharType="begin"/>
    </w:r>
    <w:r w:rsidRPr="008340E7">
      <w:rPr>
        <w:sz w:val="20"/>
      </w:rPr>
      <w:instrText>PAGE   \* MERGEFORMAT</w:instrText>
    </w:r>
    <w:r w:rsidRPr="008340E7">
      <w:rPr>
        <w:sz w:val="20"/>
      </w:rPr>
      <w:fldChar w:fldCharType="separate"/>
    </w:r>
    <w:r w:rsidRPr="00987835">
      <w:rPr>
        <w:noProof/>
        <w:sz w:val="20"/>
        <w:lang w:val="de-DE"/>
      </w:rPr>
      <w:t>9</w:t>
    </w:r>
    <w:r w:rsidRPr="008340E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6F5C" w14:textId="77777777" w:rsidR="00023616" w:rsidRDefault="00023616" w:rsidP="004C0F76">
      <w:r>
        <w:separator/>
      </w:r>
    </w:p>
  </w:footnote>
  <w:footnote w:type="continuationSeparator" w:id="0">
    <w:p w14:paraId="3B8DFAEB" w14:textId="77777777" w:rsidR="00023616" w:rsidRDefault="00023616" w:rsidP="004C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3DB1" w14:textId="0AD76858" w:rsidR="00023616" w:rsidRPr="00114821" w:rsidRDefault="00023616" w:rsidP="005E69DA">
    <w:pPr>
      <w:pStyle w:val="Kopfzeile"/>
      <w:tabs>
        <w:tab w:val="clear" w:pos="4536"/>
        <w:tab w:val="clear" w:pos="9072"/>
        <w:tab w:val="right" w:pos="14601"/>
      </w:tabs>
      <w:rPr>
        <w:sz w:val="20"/>
        <w:szCs w:val="20"/>
      </w:rPr>
    </w:pPr>
    <w:r>
      <w:rPr>
        <w:sz w:val="20"/>
        <w:szCs w:val="20"/>
      </w:rPr>
      <w:t>Spezifische Anforderungen an Lebensmittel</w:t>
    </w:r>
    <w:r w:rsidRPr="00114821">
      <w:rPr>
        <w:sz w:val="20"/>
        <w:szCs w:val="20"/>
      </w:rPr>
      <w:tab/>
    </w:r>
    <w:r>
      <w:rPr>
        <w:sz w:val="20"/>
        <w:szCs w:val="20"/>
      </w:rPr>
      <w:t>Version</w:t>
    </w:r>
    <w:r w:rsidRPr="00114821">
      <w:rPr>
        <w:sz w:val="20"/>
        <w:szCs w:val="20"/>
      </w:rPr>
      <w:t xml:space="preserve">: </w:t>
    </w:r>
    <w:r>
      <w:rPr>
        <w:sz w:val="20"/>
        <w:szCs w:val="20"/>
      </w:rPr>
      <w:t>01.01.2021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9E8"/>
    <w:multiLevelType w:val="hybridMultilevel"/>
    <w:tmpl w:val="0BA8A8E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977F4"/>
    <w:multiLevelType w:val="hybridMultilevel"/>
    <w:tmpl w:val="524C7CF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FAD"/>
    <w:multiLevelType w:val="hybridMultilevel"/>
    <w:tmpl w:val="804E97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D02BB"/>
    <w:multiLevelType w:val="hybridMultilevel"/>
    <w:tmpl w:val="C68C5C0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75FE9"/>
    <w:multiLevelType w:val="hybridMultilevel"/>
    <w:tmpl w:val="7762813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97B4C"/>
    <w:multiLevelType w:val="hybridMultilevel"/>
    <w:tmpl w:val="B25604E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85F48"/>
    <w:multiLevelType w:val="hybridMultilevel"/>
    <w:tmpl w:val="10CA53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26544"/>
    <w:multiLevelType w:val="hybridMultilevel"/>
    <w:tmpl w:val="527CCD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481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568" w:hanging="576"/>
      </w:pPr>
    </w:lvl>
    <w:lvl w:ilvl="2">
      <w:start w:val="1"/>
      <w:numFmt w:val="decimal"/>
      <w:pStyle w:val="berschrift3"/>
      <w:lvlText w:val="%1.%2.%3"/>
      <w:lvlJc w:val="left"/>
      <w:pPr>
        <w:ind w:left="4972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9E7238"/>
    <w:multiLevelType w:val="hybridMultilevel"/>
    <w:tmpl w:val="7390CADC"/>
    <w:lvl w:ilvl="0" w:tplc="3E3284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F0679"/>
    <w:multiLevelType w:val="multilevel"/>
    <w:tmpl w:val="0AEC4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3CCF17D6"/>
    <w:multiLevelType w:val="hybridMultilevel"/>
    <w:tmpl w:val="C87A739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90FDA"/>
    <w:multiLevelType w:val="hybridMultilevel"/>
    <w:tmpl w:val="49B2C586"/>
    <w:lvl w:ilvl="0" w:tplc="94B2E5B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B74B7"/>
    <w:multiLevelType w:val="hybridMultilevel"/>
    <w:tmpl w:val="3170EFA0"/>
    <w:lvl w:ilvl="0" w:tplc="5A48000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F35D25"/>
    <w:multiLevelType w:val="hybridMultilevel"/>
    <w:tmpl w:val="8B746534"/>
    <w:lvl w:ilvl="0" w:tplc="857C49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84E23"/>
    <w:multiLevelType w:val="hybridMultilevel"/>
    <w:tmpl w:val="29B8040E"/>
    <w:lvl w:ilvl="0" w:tplc="ED5A18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72343"/>
    <w:multiLevelType w:val="hybridMultilevel"/>
    <w:tmpl w:val="DC66C8E6"/>
    <w:lvl w:ilvl="0" w:tplc="FCFE6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D79C2"/>
    <w:multiLevelType w:val="hybridMultilevel"/>
    <w:tmpl w:val="8174AF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A7A6D"/>
    <w:multiLevelType w:val="hybridMultilevel"/>
    <w:tmpl w:val="A3B860BE"/>
    <w:lvl w:ilvl="0" w:tplc="3A5C57A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B5677"/>
    <w:multiLevelType w:val="hybridMultilevel"/>
    <w:tmpl w:val="9BB04FA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77CA8"/>
    <w:multiLevelType w:val="hybridMultilevel"/>
    <w:tmpl w:val="264201A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0527A"/>
    <w:multiLevelType w:val="hybridMultilevel"/>
    <w:tmpl w:val="D0363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C0B23"/>
    <w:multiLevelType w:val="hybridMultilevel"/>
    <w:tmpl w:val="2CDC686E"/>
    <w:lvl w:ilvl="0" w:tplc="C9B6E690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32E0E45"/>
    <w:multiLevelType w:val="hybridMultilevel"/>
    <w:tmpl w:val="0380AE60"/>
    <w:lvl w:ilvl="0" w:tplc="0DAA7DF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E1F35"/>
    <w:multiLevelType w:val="hybridMultilevel"/>
    <w:tmpl w:val="FC641F44"/>
    <w:lvl w:ilvl="0" w:tplc="0BEE0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C4641"/>
    <w:multiLevelType w:val="hybridMultilevel"/>
    <w:tmpl w:val="DE24CD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15038"/>
    <w:multiLevelType w:val="hybridMultilevel"/>
    <w:tmpl w:val="AC142B5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052856"/>
    <w:multiLevelType w:val="hybridMultilevel"/>
    <w:tmpl w:val="C742E5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91904">
    <w:abstractNumId w:val="8"/>
  </w:num>
  <w:num w:numId="2" w16cid:durableId="914634073">
    <w:abstractNumId w:val="15"/>
  </w:num>
  <w:num w:numId="3" w16cid:durableId="1859737736">
    <w:abstractNumId w:val="2"/>
  </w:num>
  <w:num w:numId="4" w16cid:durableId="827089571">
    <w:abstractNumId w:val="16"/>
  </w:num>
  <w:num w:numId="5" w16cid:durableId="2089617768">
    <w:abstractNumId w:val="5"/>
  </w:num>
  <w:num w:numId="6" w16cid:durableId="538015019">
    <w:abstractNumId w:val="27"/>
  </w:num>
  <w:num w:numId="7" w16cid:durableId="1710688290">
    <w:abstractNumId w:val="22"/>
  </w:num>
  <w:num w:numId="8" w16cid:durableId="1049301695">
    <w:abstractNumId w:val="10"/>
  </w:num>
  <w:num w:numId="9" w16cid:durableId="1690061727">
    <w:abstractNumId w:val="17"/>
  </w:num>
  <w:num w:numId="10" w16cid:durableId="1232882590">
    <w:abstractNumId w:val="7"/>
  </w:num>
  <w:num w:numId="11" w16cid:durableId="1831560203">
    <w:abstractNumId w:val="12"/>
  </w:num>
  <w:num w:numId="12" w16cid:durableId="512649066">
    <w:abstractNumId w:val="25"/>
  </w:num>
  <w:num w:numId="13" w16cid:durableId="1006714531">
    <w:abstractNumId w:val="6"/>
  </w:num>
  <w:num w:numId="14" w16cid:durableId="712076351">
    <w:abstractNumId w:val="23"/>
  </w:num>
  <w:num w:numId="15" w16cid:durableId="769858939">
    <w:abstractNumId w:val="20"/>
  </w:num>
  <w:num w:numId="16" w16cid:durableId="94133931">
    <w:abstractNumId w:val="14"/>
  </w:num>
  <w:num w:numId="17" w16cid:durableId="970787639">
    <w:abstractNumId w:val="1"/>
  </w:num>
  <w:num w:numId="18" w16cid:durableId="944649355">
    <w:abstractNumId w:val="19"/>
  </w:num>
  <w:num w:numId="19" w16cid:durableId="2105153594">
    <w:abstractNumId w:val="26"/>
  </w:num>
  <w:num w:numId="20" w16cid:durableId="1096558865">
    <w:abstractNumId w:val="18"/>
  </w:num>
  <w:num w:numId="21" w16cid:durableId="611977563">
    <w:abstractNumId w:val="4"/>
  </w:num>
  <w:num w:numId="22" w16cid:durableId="1667636597">
    <w:abstractNumId w:val="13"/>
  </w:num>
  <w:num w:numId="23" w16cid:durableId="586503337">
    <w:abstractNumId w:val="3"/>
  </w:num>
  <w:num w:numId="24" w16cid:durableId="509370236">
    <w:abstractNumId w:val="21"/>
  </w:num>
  <w:num w:numId="25" w16cid:durableId="195047572">
    <w:abstractNumId w:val="8"/>
  </w:num>
  <w:num w:numId="26" w16cid:durableId="1185363408">
    <w:abstractNumId w:val="8"/>
  </w:num>
  <w:num w:numId="27" w16cid:durableId="2050252684">
    <w:abstractNumId w:val="8"/>
  </w:num>
  <w:num w:numId="28" w16cid:durableId="1346705977">
    <w:abstractNumId w:val="8"/>
  </w:num>
  <w:num w:numId="29" w16cid:durableId="355621850">
    <w:abstractNumId w:val="8"/>
  </w:num>
  <w:num w:numId="30" w16cid:durableId="1678730026">
    <w:abstractNumId w:val="11"/>
  </w:num>
  <w:num w:numId="31" w16cid:durableId="1878080327">
    <w:abstractNumId w:val="8"/>
  </w:num>
  <w:num w:numId="32" w16cid:durableId="1624530306">
    <w:abstractNumId w:val="8"/>
  </w:num>
  <w:num w:numId="33" w16cid:durableId="570846923">
    <w:abstractNumId w:val="8"/>
  </w:num>
  <w:num w:numId="34" w16cid:durableId="1605765680">
    <w:abstractNumId w:val="8"/>
  </w:num>
  <w:num w:numId="35" w16cid:durableId="442266580">
    <w:abstractNumId w:val="8"/>
  </w:num>
  <w:num w:numId="36" w16cid:durableId="162622976">
    <w:abstractNumId w:val="8"/>
  </w:num>
  <w:num w:numId="37" w16cid:durableId="616836500">
    <w:abstractNumId w:val="8"/>
  </w:num>
  <w:num w:numId="38" w16cid:durableId="474834761">
    <w:abstractNumId w:val="8"/>
  </w:num>
  <w:num w:numId="39" w16cid:durableId="210772417">
    <w:abstractNumId w:val="9"/>
  </w:num>
  <w:num w:numId="40" w16cid:durableId="1526211811">
    <w:abstractNumId w:val="24"/>
  </w:num>
  <w:num w:numId="41" w16cid:durableId="40168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E4"/>
    <w:rsid w:val="00011268"/>
    <w:rsid w:val="00022739"/>
    <w:rsid w:val="000229BC"/>
    <w:rsid w:val="00023616"/>
    <w:rsid w:val="00035267"/>
    <w:rsid w:val="00035C97"/>
    <w:rsid w:val="00036B1A"/>
    <w:rsid w:val="00037A1F"/>
    <w:rsid w:val="000426C2"/>
    <w:rsid w:val="00086C9E"/>
    <w:rsid w:val="00087476"/>
    <w:rsid w:val="0009121D"/>
    <w:rsid w:val="000915F0"/>
    <w:rsid w:val="000940C2"/>
    <w:rsid w:val="00095005"/>
    <w:rsid w:val="00095BC1"/>
    <w:rsid w:val="000966E1"/>
    <w:rsid w:val="00096D70"/>
    <w:rsid w:val="0009767D"/>
    <w:rsid w:val="000A3ED6"/>
    <w:rsid w:val="000A6EC6"/>
    <w:rsid w:val="000B109A"/>
    <w:rsid w:val="000B4A26"/>
    <w:rsid w:val="000B60D1"/>
    <w:rsid w:val="000C353E"/>
    <w:rsid w:val="000C7DB3"/>
    <w:rsid w:val="000D5C06"/>
    <w:rsid w:val="000E32B9"/>
    <w:rsid w:val="000F251A"/>
    <w:rsid w:val="0010046F"/>
    <w:rsid w:val="00110FD1"/>
    <w:rsid w:val="00111D15"/>
    <w:rsid w:val="00114821"/>
    <w:rsid w:val="00125BFF"/>
    <w:rsid w:val="00130FF9"/>
    <w:rsid w:val="00135472"/>
    <w:rsid w:val="00157D57"/>
    <w:rsid w:val="00162E2B"/>
    <w:rsid w:val="00164ECE"/>
    <w:rsid w:val="001668D0"/>
    <w:rsid w:val="00174E49"/>
    <w:rsid w:val="001813F8"/>
    <w:rsid w:val="00190436"/>
    <w:rsid w:val="00194718"/>
    <w:rsid w:val="001A0249"/>
    <w:rsid w:val="001A024D"/>
    <w:rsid w:val="001A32B5"/>
    <w:rsid w:val="001A6784"/>
    <w:rsid w:val="001B504C"/>
    <w:rsid w:val="001B637D"/>
    <w:rsid w:val="001C68B6"/>
    <w:rsid w:val="001C733A"/>
    <w:rsid w:val="001D1CAA"/>
    <w:rsid w:val="001D78EA"/>
    <w:rsid w:val="001E0A9F"/>
    <w:rsid w:val="001F0E5F"/>
    <w:rsid w:val="001F1CF3"/>
    <w:rsid w:val="001F3EAA"/>
    <w:rsid w:val="00202FAA"/>
    <w:rsid w:val="00205C31"/>
    <w:rsid w:val="00222209"/>
    <w:rsid w:val="00231D88"/>
    <w:rsid w:val="0023290C"/>
    <w:rsid w:val="00232A33"/>
    <w:rsid w:val="0023727E"/>
    <w:rsid w:val="002417A9"/>
    <w:rsid w:val="00242B63"/>
    <w:rsid w:val="00250E40"/>
    <w:rsid w:val="002621F4"/>
    <w:rsid w:val="002624BB"/>
    <w:rsid w:val="00283958"/>
    <w:rsid w:val="00290994"/>
    <w:rsid w:val="00291EA9"/>
    <w:rsid w:val="00294FA5"/>
    <w:rsid w:val="002A1CEF"/>
    <w:rsid w:val="002A3FD1"/>
    <w:rsid w:val="002B0336"/>
    <w:rsid w:val="002C137B"/>
    <w:rsid w:val="002C19D0"/>
    <w:rsid w:val="002C26A9"/>
    <w:rsid w:val="002D29BD"/>
    <w:rsid w:val="002E4442"/>
    <w:rsid w:val="002F00B4"/>
    <w:rsid w:val="002F3700"/>
    <w:rsid w:val="002F38A1"/>
    <w:rsid w:val="002F521F"/>
    <w:rsid w:val="002F5D8A"/>
    <w:rsid w:val="00307EC6"/>
    <w:rsid w:val="00310DCE"/>
    <w:rsid w:val="00320DAE"/>
    <w:rsid w:val="0032152D"/>
    <w:rsid w:val="003227CF"/>
    <w:rsid w:val="00324561"/>
    <w:rsid w:val="00334278"/>
    <w:rsid w:val="0033436B"/>
    <w:rsid w:val="0033595D"/>
    <w:rsid w:val="003374AB"/>
    <w:rsid w:val="0034448A"/>
    <w:rsid w:val="00345B36"/>
    <w:rsid w:val="00346D5B"/>
    <w:rsid w:val="00354206"/>
    <w:rsid w:val="00354C22"/>
    <w:rsid w:val="00356B6F"/>
    <w:rsid w:val="00363AA0"/>
    <w:rsid w:val="00364B7E"/>
    <w:rsid w:val="00373479"/>
    <w:rsid w:val="00385B00"/>
    <w:rsid w:val="00390720"/>
    <w:rsid w:val="003A7FC6"/>
    <w:rsid w:val="003B759C"/>
    <w:rsid w:val="003B7DAA"/>
    <w:rsid w:val="003C2611"/>
    <w:rsid w:val="003D3BA3"/>
    <w:rsid w:val="003D700B"/>
    <w:rsid w:val="003D7557"/>
    <w:rsid w:val="003E5BED"/>
    <w:rsid w:val="00400171"/>
    <w:rsid w:val="00412ADD"/>
    <w:rsid w:val="00416D00"/>
    <w:rsid w:val="004220D9"/>
    <w:rsid w:val="00424E7F"/>
    <w:rsid w:val="00433838"/>
    <w:rsid w:val="0043673D"/>
    <w:rsid w:val="00441DC3"/>
    <w:rsid w:val="00443283"/>
    <w:rsid w:val="00446407"/>
    <w:rsid w:val="00454660"/>
    <w:rsid w:val="004554B3"/>
    <w:rsid w:val="00474E29"/>
    <w:rsid w:val="004862EB"/>
    <w:rsid w:val="004901E7"/>
    <w:rsid w:val="004A085E"/>
    <w:rsid w:val="004A36EF"/>
    <w:rsid w:val="004B5068"/>
    <w:rsid w:val="004C0F76"/>
    <w:rsid w:val="004C352E"/>
    <w:rsid w:val="004C593E"/>
    <w:rsid w:val="004D06D3"/>
    <w:rsid w:val="004D6879"/>
    <w:rsid w:val="00504357"/>
    <w:rsid w:val="00513529"/>
    <w:rsid w:val="00515570"/>
    <w:rsid w:val="00515ED6"/>
    <w:rsid w:val="00522248"/>
    <w:rsid w:val="005252F1"/>
    <w:rsid w:val="00525DD5"/>
    <w:rsid w:val="00526AAB"/>
    <w:rsid w:val="00554513"/>
    <w:rsid w:val="00555213"/>
    <w:rsid w:val="00570A8E"/>
    <w:rsid w:val="005728AE"/>
    <w:rsid w:val="00581C34"/>
    <w:rsid w:val="005A1152"/>
    <w:rsid w:val="005A343E"/>
    <w:rsid w:val="005A357C"/>
    <w:rsid w:val="005A3CDB"/>
    <w:rsid w:val="005B06B6"/>
    <w:rsid w:val="005B192D"/>
    <w:rsid w:val="005B2A4C"/>
    <w:rsid w:val="005B2FCD"/>
    <w:rsid w:val="005B3A6C"/>
    <w:rsid w:val="005C3F5A"/>
    <w:rsid w:val="005C6602"/>
    <w:rsid w:val="005D3BE9"/>
    <w:rsid w:val="005D7AE1"/>
    <w:rsid w:val="005E69DA"/>
    <w:rsid w:val="005F1619"/>
    <w:rsid w:val="005F7031"/>
    <w:rsid w:val="006007C2"/>
    <w:rsid w:val="0060291D"/>
    <w:rsid w:val="00603130"/>
    <w:rsid w:val="00611F36"/>
    <w:rsid w:val="0062089C"/>
    <w:rsid w:val="00626FC0"/>
    <w:rsid w:val="0063132B"/>
    <w:rsid w:val="0063729B"/>
    <w:rsid w:val="006464F0"/>
    <w:rsid w:val="00671F99"/>
    <w:rsid w:val="006A2A9A"/>
    <w:rsid w:val="006A5266"/>
    <w:rsid w:val="006B2250"/>
    <w:rsid w:val="006B2D43"/>
    <w:rsid w:val="006B4A41"/>
    <w:rsid w:val="006C0F6E"/>
    <w:rsid w:val="006D178E"/>
    <w:rsid w:val="006D3CE7"/>
    <w:rsid w:val="006D54E6"/>
    <w:rsid w:val="006E60AC"/>
    <w:rsid w:val="006F1DFD"/>
    <w:rsid w:val="007021E2"/>
    <w:rsid w:val="00713018"/>
    <w:rsid w:val="00715CE7"/>
    <w:rsid w:val="0072405B"/>
    <w:rsid w:val="00756B3B"/>
    <w:rsid w:val="007603C2"/>
    <w:rsid w:val="007700BE"/>
    <w:rsid w:val="00776B76"/>
    <w:rsid w:val="00781517"/>
    <w:rsid w:val="0078228F"/>
    <w:rsid w:val="00782A59"/>
    <w:rsid w:val="0078370F"/>
    <w:rsid w:val="007841A8"/>
    <w:rsid w:val="007845FB"/>
    <w:rsid w:val="007876E0"/>
    <w:rsid w:val="007B237C"/>
    <w:rsid w:val="007B5FB6"/>
    <w:rsid w:val="007C4B0D"/>
    <w:rsid w:val="007C5BB8"/>
    <w:rsid w:val="007C66CF"/>
    <w:rsid w:val="007C761D"/>
    <w:rsid w:val="007E1F13"/>
    <w:rsid w:val="007E31D6"/>
    <w:rsid w:val="007E61CF"/>
    <w:rsid w:val="007E6E01"/>
    <w:rsid w:val="007F5EC9"/>
    <w:rsid w:val="00812665"/>
    <w:rsid w:val="00812752"/>
    <w:rsid w:val="008128E4"/>
    <w:rsid w:val="00812D49"/>
    <w:rsid w:val="00814D41"/>
    <w:rsid w:val="00824A87"/>
    <w:rsid w:val="008258BE"/>
    <w:rsid w:val="00830A37"/>
    <w:rsid w:val="008340E7"/>
    <w:rsid w:val="00845998"/>
    <w:rsid w:val="008577AD"/>
    <w:rsid w:val="008666B8"/>
    <w:rsid w:val="00866EAE"/>
    <w:rsid w:val="00867712"/>
    <w:rsid w:val="008801DA"/>
    <w:rsid w:val="00896A4E"/>
    <w:rsid w:val="008A3B00"/>
    <w:rsid w:val="008B02CD"/>
    <w:rsid w:val="008C7FCA"/>
    <w:rsid w:val="008E20E1"/>
    <w:rsid w:val="008E24AF"/>
    <w:rsid w:val="008E3B75"/>
    <w:rsid w:val="008E428B"/>
    <w:rsid w:val="008E6E6D"/>
    <w:rsid w:val="008F1BAA"/>
    <w:rsid w:val="008F4B97"/>
    <w:rsid w:val="00901990"/>
    <w:rsid w:val="009063E9"/>
    <w:rsid w:val="00912089"/>
    <w:rsid w:val="00914509"/>
    <w:rsid w:val="00916D8D"/>
    <w:rsid w:val="00926C98"/>
    <w:rsid w:val="009440A2"/>
    <w:rsid w:val="0095522E"/>
    <w:rsid w:val="00964670"/>
    <w:rsid w:val="009760CD"/>
    <w:rsid w:val="00981CED"/>
    <w:rsid w:val="0098536F"/>
    <w:rsid w:val="00987835"/>
    <w:rsid w:val="00992FD6"/>
    <w:rsid w:val="0099646C"/>
    <w:rsid w:val="009A070D"/>
    <w:rsid w:val="009B1F0A"/>
    <w:rsid w:val="009B2247"/>
    <w:rsid w:val="009D10B1"/>
    <w:rsid w:val="009D5E93"/>
    <w:rsid w:val="009E4EF1"/>
    <w:rsid w:val="009F3415"/>
    <w:rsid w:val="00A03CA6"/>
    <w:rsid w:val="00A15B26"/>
    <w:rsid w:val="00A26D33"/>
    <w:rsid w:val="00A27CED"/>
    <w:rsid w:val="00A32C7C"/>
    <w:rsid w:val="00A34F65"/>
    <w:rsid w:val="00A505C4"/>
    <w:rsid w:val="00A523AF"/>
    <w:rsid w:val="00A53FBD"/>
    <w:rsid w:val="00A61226"/>
    <w:rsid w:val="00A62D43"/>
    <w:rsid w:val="00A707E8"/>
    <w:rsid w:val="00A75053"/>
    <w:rsid w:val="00A75FB4"/>
    <w:rsid w:val="00A91B7F"/>
    <w:rsid w:val="00A93F9D"/>
    <w:rsid w:val="00AB038E"/>
    <w:rsid w:val="00AB5059"/>
    <w:rsid w:val="00AC069B"/>
    <w:rsid w:val="00AC29B2"/>
    <w:rsid w:val="00AC7F8A"/>
    <w:rsid w:val="00AD0EC1"/>
    <w:rsid w:val="00AD2027"/>
    <w:rsid w:val="00AD44AF"/>
    <w:rsid w:val="00AD4A81"/>
    <w:rsid w:val="00AE0718"/>
    <w:rsid w:val="00AE2E79"/>
    <w:rsid w:val="00AF08C6"/>
    <w:rsid w:val="00AF0E22"/>
    <w:rsid w:val="00AF1B76"/>
    <w:rsid w:val="00AF2FE5"/>
    <w:rsid w:val="00AF41DB"/>
    <w:rsid w:val="00AF5556"/>
    <w:rsid w:val="00AF7389"/>
    <w:rsid w:val="00AF7725"/>
    <w:rsid w:val="00B02D28"/>
    <w:rsid w:val="00B05552"/>
    <w:rsid w:val="00B14F58"/>
    <w:rsid w:val="00B20E28"/>
    <w:rsid w:val="00B21831"/>
    <w:rsid w:val="00B219A4"/>
    <w:rsid w:val="00B322D0"/>
    <w:rsid w:val="00B33FF8"/>
    <w:rsid w:val="00B431BC"/>
    <w:rsid w:val="00B52263"/>
    <w:rsid w:val="00B52A62"/>
    <w:rsid w:val="00B71C8C"/>
    <w:rsid w:val="00B744D3"/>
    <w:rsid w:val="00B7669F"/>
    <w:rsid w:val="00B85094"/>
    <w:rsid w:val="00B91498"/>
    <w:rsid w:val="00B97DDC"/>
    <w:rsid w:val="00BA1BC8"/>
    <w:rsid w:val="00BC0FAA"/>
    <w:rsid w:val="00BC3899"/>
    <w:rsid w:val="00BC3F4B"/>
    <w:rsid w:val="00BD261E"/>
    <w:rsid w:val="00BD6352"/>
    <w:rsid w:val="00C00912"/>
    <w:rsid w:val="00C06A42"/>
    <w:rsid w:val="00C1278E"/>
    <w:rsid w:val="00C25E81"/>
    <w:rsid w:val="00C30513"/>
    <w:rsid w:val="00C40116"/>
    <w:rsid w:val="00C447CE"/>
    <w:rsid w:val="00C571F2"/>
    <w:rsid w:val="00C5754A"/>
    <w:rsid w:val="00C6103D"/>
    <w:rsid w:val="00C6782A"/>
    <w:rsid w:val="00C8016D"/>
    <w:rsid w:val="00C809E8"/>
    <w:rsid w:val="00C84209"/>
    <w:rsid w:val="00C93C7F"/>
    <w:rsid w:val="00CD494B"/>
    <w:rsid w:val="00CE2E73"/>
    <w:rsid w:val="00CE5E65"/>
    <w:rsid w:val="00CF0C49"/>
    <w:rsid w:val="00CF27D8"/>
    <w:rsid w:val="00CF36E6"/>
    <w:rsid w:val="00CF6875"/>
    <w:rsid w:val="00D01B29"/>
    <w:rsid w:val="00D04C65"/>
    <w:rsid w:val="00D10E44"/>
    <w:rsid w:val="00D229CA"/>
    <w:rsid w:val="00D257BE"/>
    <w:rsid w:val="00D259C2"/>
    <w:rsid w:val="00D4252B"/>
    <w:rsid w:val="00D42FF7"/>
    <w:rsid w:val="00D43236"/>
    <w:rsid w:val="00D51101"/>
    <w:rsid w:val="00D71630"/>
    <w:rsid w:val="00D7640D"/>
    <w:rsid w:val="00D87AAF"/>
    <w:rsid w:val="00D87B26"/>
    <w:rsid w:val="00D908AA"/>
    <w:rsid w:val="00DA06FA"/>
    <w:rsid w:val="00DA53B1"/>
    <w:rsid w:val="00DB033C"/>
    <w:rsid w:val="00DB1F1B"/>
    <w:rsid w:val="00DC53D4"/>
    <w:rsid w:val="00DD147A"/>
    <w:rsid w:val="00DD7904"/>
    <w:rsid w:val="00DD7F14"/>
    <w:rsid w:val="00DE775D"/>
    <w:rsid w:val="00DF1011"/>
    <w:rsid w:val="00DF7158"/>
    <w:rsid w:val="00E10F4A"/>
    <w:rsid w:val="00E167C1"/>
    <w:rsid w:val="00E22040"/>
    <w:rsid w:val="00E23365"/>
    <w:rsid w:val="00E405C0"/>
    <w:rsid w:val="00E4259D"/>
    <w:rsid w:val="00E5279F"/>
    <w:rsid w:val="00E6373E"/>
    <w:rsid w:val="00E751CD"/>
    <w:rsid w:val="00E86C32"/>
    <w:rsid w:val="00E9285F"/>
    <w:rsid w:val="00E94EF8"/>
    <w:rsid w:val="00EA48D9"/>
    <w:rsid w:val="00EB2CC4"/>
    <w:rsid w:val="00ED1386"/>
    <w:rsid w:val="00EE05CC"/>
    <w:rsid w:val="00EF0A96"/>
    <w:rsid w:val="00EF2F13"/>
    <w:rsid w:val="00F11540"/>
    <w:rsid w:val="00F133B9"/>
    <w:rsid w:val="00F13E05"/>
    <w:rsid w:val="00F14145"/>
    <w:rsid w:val="00F15DA0"/>
    <w:rsid w:val="00F20E8E"/>
    <w:rsid w:val="00F23923"/>
    <w:rsid w:val="00F23ABD"/>
    <w:rsid w:val="00F26761"/>
    <w:rsid w:val="00F4035D"/>
    <w:rsid w:val="00F47AA4"/>
    <w:rsid w:val="00F50763"/>
    <w:rsid w:val="00F63E01"/>
    <w:rsid w:val="00F64B39"/>
    <w:rsid w:val="00F66A42"/>
    <w:rsid w:val="00F82881"/>
    <w:rsid w:val="00F97019"/>
    <w:rsid w:val="00FB194D"/>
    <w:rsid w:val="00FB6252"/>
    <w:rsid w:val="00FC658A"/>
    <w:rsid w:val="00FC78CA"/>
    <w:rsid w:val="00FD0A8B"/>
    <w:rsid w:val="00FD165F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;"/>
  <w14:docId w14:val="18AC4A3C"/>
  <w15:chartTrackingRefBased/>
  <w15:docId w15:val="{FDE70939-17A7-4BA9-914E-31904588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F99"/>
    <w:pPr>
      <w:spacing w:after="240" w:line="240" w:lineRule="auto"/>
    </w:pPr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069B"/>
    <w:pPr>
      <w:keepNext/>
      <w:keepLines/>
      <w:numPr>
        <w:numId w:val="1"/>
      </w:numPr>
      <w:spacing w:before="480"/>
      <w:ind w:left="737" w:hanging="737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5ED6"/>
    <w:pPr>
      <w:keepNext/>
      <w:keepLines/>
      <w:numPr>
        <w:ilvl w:val="1"/>
        <w:numId w:val="1"/>
      </w:numPr>
      <w:spacing w:before="240" w:after="12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0E44"/>
    <w:pPr>
      <w:keepNext/>
      <w:keepLines/>
      <w:numPr>
        <w:ilvl w:val="2"/>
        <w:numId w:val="1"/>
      </w:numPr>
      <w:snapToGrid w:val="0"/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194D"/>
    <w:pPr>
      <w:keepNext/>
      <w:keepLines/>
      <w:spacing w:before="240" w:after="120"/>
      <w:outlineLvl w:val="3"/>
    </w:pPr>
    <w:rPr>
      <w:rFonts w:eastAsiaTheme="majorEastAsia" w:cstheme="majorBidi"/>
      <w:b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1BAA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1BAA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1BAA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1BAA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1BAA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069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5ED6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0E44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B194D"/>
    <w:rPr>
      <w:rFonts w:asciiTheme="majorHAnsi" w:eastAsiaTheme="majorEastAsia" w:hAnsiTheme="majorHAnsi" w:cstheme="majorBid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1B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1B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1B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1B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1B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55213"/>
    <w:pPr>
      <w:numPr>
        <w:numId w:val="0"/>
      </w:numPr>
      <w:spacing w:before="240" w:after="0"/>
      <w:outlineLvl w:val="9"/>
    </w:pPr>
    <w:rPr>
      <w:b w:val="0"/>
      <w:color w:val="2E74B5" w:themeColor="accent1" w:themeShade="BF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964670"/>
    <w:pPr>
      <w:tabs>
        <w:tab w:val="left" w:pos="440"/>
        <w:tab w:val="right" w:leader="dot" w:pos="9072"/>
      </w:tabs>
      <w:spacing w:before="120" w:after="12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3365"/>
    <w:pPr>
      <w:tabs>
        <w:tab w:val="left" w:pos="426"/>
        <w:tab w:val="left" w:pos="1232"/>
        <w:tab w:val="right" w:leader="dot" w:pos="9072"/>
      </w:tabs>
      <w:spacing w:after="100"/>
      <w:ind w:left="426"/>
    </w:pPr>
  </w:style>
  <w:style w:type="paragraph" w:styleId="Verzeichnis3">
    <w:name w:val="toc 3"/>
    <w:basedOn w:val="Standard"/>
    <w:next w:val="Standard"/>
    <w:autoRedefine/>
    <w:uiPriority w:val="39"/>
    <w:unhideWhenUsed/>
    <w:rsid w:val="00E23365"/>
    <w:pPr>
      <w:tabs>
        <w:tab w:val="left" w:pos="1320"/>
        <w:tab w:val="right" w:leader="dot" w:pos="9072"/>
      </w:tabs>
      <w:spacing w:after="100"/>
      <w:ind w:left="44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555213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55213"/>
    <w:pPr>
      <w:spacing w:after="100"/>
      <w:ind w:left="660"/>
    </w:pPr>
  </w:style>
  <w:style w:type="paragraph" w:customStyle="1" w:styleId="Inhaltsverzeichnis">
    <w:name w:val="Inhaltsverzeichnis"/>
    <w:basedOn w:val="berschrift1"/>
    <w:link w:val="InhaltsverzeichnisZchn"/>
    <w:qFormat/>
    <w:rsid w:val="00812665"/>
    <w:pPr>
      <w:numPr>
        <w:numId w:val="0"/>
      </w:numPr>
      <w:ind w:left="737" w:hanging="737"/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InhaltsverzeichnisZchn">
    <w:name w:val="Inhaltsverzeichnis Zchn"/>
    <w:basedOn w:val="berschrift1Zchn"/>
    <w:link w:val="Inhaltsverzeichnis"/>
    <w:rsid w:val="0081266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4C0F76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0F76"/>
    <w:rPr>
      <w:rFonts w:asciiTheme="majorHAnsi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FC78CA"/>
    <w:pPr>
      <w:spacing w:after="480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8CA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Kommentarzeichen">
    <w:name w:val="annotation reference"/>
    <w:rsid w:val="008128E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128E4"/>
    <w:pPr>
      <w:tabs>
        <w:tab w:val="left" w:pos="5103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8128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8E4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8128E4"/>
    <w:pPr>
      <w:spacing w:after="0" w:line="240" w:lineRule="auto"/>
    </w:pPr>
    <w:rPr>
      <w:rFonts w:asciiTheme="majorHAnsi" w:hAnsiTheme="majorHAns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28E4"/>
    <w:pPr>
      <w:tabs>
        <w:tab w:val="clear" w:pos="5103"/>
      </w:tabs>
    </w:pPr>
    <w:rPr>
      <w:rFonts w:asciiTheme="majorHAnsi" w:eastAsiaTheme="minorHAnsi" w:hAnsiTheme="maj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28E4"/>
    <w:rPr>
      <w:rFonts w:asciiTheme="majorHAnsi" w:eastAsia="Times New Roman" w:hAnsiTheme="majorHAnsi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128E4"/>
    <w:pPr>
      <w:tabs>
        <w:tab w:val="left" w:pos="5103"/>
      </w:tabs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rsid w:val="008128E4"/>
    <w:pPr>
      <w:tabs>
        <w:tab w:val="left" w:pos="5103"/>
      </w:tabs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128E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unotenzeichen">
    <w:name w:val="footnote reference"/>
    <w:rsid w:val="008128E4"/>
    <w:rPr>
      <w:vertAlign w:val="superscript"/>
    </w:rPr>
  </w:style>
  <w:style w:type="paragraph" w:styleId="Textkrper2">
    <w:name w:val="Body Text 2"/>
    <w:basedOn w:val="Standard"/>
    <w:link w:val="Textkrper2Zchn"/>
    <w:rsid w:val="008128E4"/>
    <w:pPr>
      <w:spacing w:line="360" w:lineRule="auto"/>
      <w:jc w:val="both"/>
    </w:pPr>
    <w:rPr>
      <w:rFonts w:ascii="Arial" w:eastAsia="Times New Roman" w:hAnsi="Arial" w:cs="Arial"/>
      <w:sz w:val="20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8128E4"/>
    <w:rPr>
      <w:rFonts w:ascii="Arial" w:eastAsia="Times New Roman" w:hAnsi="Arial" w:cs="Arial"/>
      <w:sz w:val="20"/>
      <w:szCs w:val="24"/>
      <w:lang w:val="de-DE" w:eastAsia="de-DE"/>
    </w:rPr>
  </w:style>
  <w:style w:type="paragraph" w:customStyle="1" w:styleId="TitelDachreglement">
    <w:name w:val="Titel_Dachreglement"/>
    <w:basedOn w:val="Standard"/>
    <w:rsid w:val="008128E4"/>
    <w:pPr>
      <w:tabs>
        <w:tab w:val="left" w:pos="600"/>
      </w:tabs>
      <w:spacing w:before="120"/>
    </w:pPr>
    <w:rPr>
      <w:rFonts w:ascii="Times New Roman" w:eastAsia="Times New Roman" w:hAnsi="Times New Roman" w:cs="Times New Roman"/>
      <w:b/>
      <w:szCs w:val="20"/>
      <w:lang w:val="de-DE" w:eastAsia="de-DE"/>
    </w:rPr>
  </w:style>
  <w:style w:type="paragraph" w:customStyle="1" w:styleId="p1">
    <w:name w:val="p1"/>
    <w:basedOn w:val="Standard"/>
    <w:rsid w:val="00DC53D4"/>
    <w:rPr>
      <w:rFonts w:ascii="Times New Roman" w:eastAsia="Times New Roman" w:hAnsi="Times New Roman" w:cs="Times New Roman"/>
      <w:sz w:val="18"/>
      <w:szCs w:val="18"/>
      <w:lang w:val="de-DE" w:eastAsia="de-DE"/>
    </w:rPr>
  </w:style>
  <w:style w:type="table" w:customStyle="1" w:styleId="EinfacheTabelle41">
    <w:name w:val="Einfache Tabelle 41"/>
    <w:basedOn w:val="NormaleTabelle"/>
    <w:uiPriority w:val="44"/>
    <w:rsid w:val="000915F0"/>
    <w:pPr>
      <w:spacing w:after="0" w:line="240" w:lineRule="auto"/>
    </w:pPr>
    <w:rPr>
      <w:sz w:val="24"/>
      <w:szCs w:val="24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4ohneEintragIV">
    <w:name w:val="Ü4 ohne Eintrag IV"/>
    <w:basedOn w:val="berschrift4"/>
    <w:next w:val="Standard"/>
    <w:link w:val="4ohneEintragIVZchn"/>
    <w:qFormat/>
    <w:rsid w:val="007E1F13"/>
    <w:pPr>
      <w:tabs>
        <w:tab w:val="left" w:pos="880"/>
        <w:tab w:val="right" w:leader="dot" w:pos="9016"/>
      </w:tabs>
    </w:pPr>
    <w:rPr>
      <w:noProof/>
    </w:rPr>
  </w:style>
  <w:style w:type="character" w:customStyle="1" w:styleId="4ohneEintragIVZchn">
    <w:name w:val="Ü4 ohne Eintrag IV Zchn"/>
    <w:basedOn w:val="berschrift4Zchn"/>
    <w:link w:val="4ohneEintragIV"/>
    <w:rsid w:val="007E1F13"/>
    <w:rPr>
      <w:rFonts w:asciiTheme="majorHAnsi" w:eastAsiaTheme="majorEastAsia" w:hAnsiTheme="majorHAnsi" w:cstheme="majorBidi"/>
      <w:b/>
      <w:i/>
      <w:iCs/>
      <w:noProof/>
    </w:rPr>
  </w:style>
  <w:style w:type="paragraph" w:styleId="berarbeitung">
    <w:name w:val="Revision"/>
    <w:hidden/>
    <w:uiPriority w:val="99"/>
    <w:semiHidden/>
    <w:rsid w:val="00C809E8"/>
    <w:pPr>
      <w:spacing w:after="0" w:line="240" w:lineRule="auto"/>
    </w:pPr>
    <w:rPr>
      <w:rFonts w:asciiTheme="majorHAnsi" w:hAnsiTheme="majorHAnsi"/>
    </w:rPr>
  </w:style>
  <w:style w:type="paragraph" w:styleId="StandardWeb">
    <w:name w:val="Normal (Web)"/>
    <w:basedOn w:val="Standard"/>
    <w:uiPriority w:val="99"/>
    <w:semiHidden/>
    <w:unhideWhenUsed/>
    <w:rsid w:val="003D70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B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F5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A7B81F06D04A7DAEFC6AD53E4F1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D31BE-C555-4DBE-B089-24AE48246DD8}"/>
      </w:docPartPr>
      <w:docPartBody>
        <w:p w:rsidR="00BF49BD" w:rsidRDefault="00081203" w:rsidP="00081203">
          <w:pPr>
            <w:pStyle w:val="21A7B81F06D04A7DAEFC6AD53E4F13623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CB21E7C453E4A56804F42EE819DA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F46B0-3567-4C67-BB49-7522F940B5D3}"/>
      </w:docPartPr>
      <w:docPartBody>
        <w:p w:rsidR="00BF49BD" w:rsidRDefault="00081203" w:rsidP="00081203">
          <w:pPr>
            <w:pStyle w:val="5CB21E7C453E4A56804F42EE819DA6963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0631F54D063495699988E7E994BF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8CA17-7BDA-41CE-9408-7BE9D7BB027A}"/>
      </w:docPartPr>
      <w:docPartBody>
        <w:p w:rsidR="00BF49BD" w:rsidRDefault="00081203" w:rsidP="00081203">
          <w:pPr>
            <w:pStyle w:val="80631F54D063495699988E7E994BF6073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5320AFF26EB4F0D81D04D64C3D0C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78138-E2F4-4671-AE89-41FCE96A4779}"/>
      </w:docPartPr>
      <w:docPartBody>
        <w:p w:rsidR="00BF49BD" w:rsidRDefault="00081203" w:rsidP="00081203">
          <w:pPr>
            <w:pStyle w:val="05320AFF26EB4F0D81D04D64C3D0CED33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5903E2E16AD48238A2D261AC9F79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9D68C-7F8A-4565-8CA2-39E46F8B5238}"/>
      </w:docPartPr>
      <w:docPartBody>
        <w:p w:rsidR="00BF49BD" w:rsidRDefault="00081203" w:rsidP="00081203">
          <w:pPr>
            <w:pStyle w:val="15903E2E16AD48238A2D261AC9F797483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221E479A9F14718A11E69466C33B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B1989-2D51-4239-9D88-E0D874E4FB0A}"/>
      </w:docPartPr>
      <w:docPartBody>
        <w:p w:rsidR="00BF49BD" w:rsidRDefault="00081203" w:rsidP="00081203">
          <w:pPr>
            <w:pStyle w:val="3221E479A9F14718A11E69466C33B49E3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38F736C091B4B979FF2185A29590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07464-02F5-4EAE-9CEF-598FB36A303B}"/>
      </w:docPartPr>
      <w:docPartBody>
        <w:p w:rsidR="00BF49BD" w:rsidRDefault="00081203" w:rsidP="00081203">
          <w:pPr>
            <w:pStyle w:val="638F736C091B4B979FF2185A2959064D3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BB53673698C47D98C5FB2C80C647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69B70-6C7C-44A1-BF38-C871A0DF1837}"/>
      </w:docPartPr>
      <w:docPartBody>
        <w:p w:rsidR="00BF49BD" w:rsidRDefault="00081203" w:rsidP="00081203">
          <w:pPr>
            <w:pStyle w:val="9BB53673698C47D98C5FB2C80C6471BA3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ED6B3CA4E4B4C3283D5FD9EBF0B5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B0FF8-1789-4E20-846E-DD8585F74FAA}"/>
      </w:docPartPr>
      <w:docPartBody>
        <w:p w:rsidR="00BF49BD" w:rsidRDefault="00081203" w:rsidP="00081203">
          <w:pPr>
            <w:pStyle w:val="0ED6B3CA4E4B4C3283D5FD9EBF0B50513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6E874FBD7004B85AB5ADEA193A1E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0FD08-85CE-4330-825A-D4DD22B5ECDB}"/>
      </w:docPartPr>
      <w:docPartBody>
        <w:p w:rsidR="00BF49BD" w:rsidRDefault="00081203" w:rsidP="00081203">
          <w:pPr>
            <w:pStyle w:val="26E874FBD7004B85AB5ADEA193A1E5A83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747DF56F3084EEAA627BC06F9971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FDFC1-82F7-4C41-B4F4-7AF75EC52FF7}"/>
      </w:docPartPr>
      <w:docPartBody>
        <w:p w:rsidR="00BF49BD" w:rsidRDefault="00081203" w:rsidP="00081203">
          <w:pPr>
            <w:pStyle w:val="6747DF56F3084EEAA627BC06F9971A283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AF01658A7D9496994293E94BF419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0FB03-CD3F-48E3-A010-726301E9EDDD}"/>
      </w:docPartPr>
      <w:docPartBody>
        <w:p w:rsidR="000D3D79" w:rsidRDefault="00081203" w:rsidP="00081203">
          <w:pPr>
            <w:pStyle w:val="FAF01658A7D9496994293E94BF419353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D10621A4091428CB4DA900C43007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EB9D3-E006-4368-A6BD-C024A7E0E33D}"/>
      </w:docPartPr>
      <w:docPartBody>
        <w:p w:rsidR="000D3D79" w:rsidRDefault="00081203" w:rsidP="00081203">
          <w:pPr>
            <w:pStyle w:val="2D10621A4091428CB4DA900C43007176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76C2446341C54068B7D027CAAC4EB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A1E7F-3901-46BE-9BF9-7300B87BC404}"/>
      </w:docPartPr>
      <w:docPartBody>
        <w:p w:rsidR="000D3D79" w:rsidRDefault="00081203" w:rsidP="00081203">
          <w:pPr>
            <w:pStyle w:val="76C2446341C54068B7D027CAAC4EB2E8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68BCA8B67E1D42E59F878FEACB274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89ED6-A4C0-4FAB-AC3B-73B498754C61}"/>
      </w:docPartPr>
      <w:docPartBody>
        <w:p w:rsidR="000D3D79" w:rsidRDefault="00081203" w:rsidP="00081203">
          <w:pPr>
            <w:pStyle w:val="68BCA8B67E1D42E59F878FEACB274765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6B8691BE418A4CA586162ED231826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5514D-AA59-442F-87EC-99D568FB3EF1}"/>
      </w:docPartPr>
      <w:docPartBody>
        <w:p w:rsidR="000D3D79" w:rsidRDefault="00081203" w:rsidP="00081203">
          <w:pPr>
            <w:pStyle w:val="6B8691BE418A4CA586162ED2318266BA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1E505FA6641407EACF9564E4C4B4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CAFB9-0BD5-4EC4-80E1-F89A8EF8F8B7}"/>
      </w:docPartPr>
      <w:docPartBody>
        <w:p w:rsidR="000D3D79" w:rsidRDefault="00081203" w:rsidP="00081203">
          <w:pPr>
            <w:pStyle w:val="A1E505FA6641407EACF9564E4C4B4871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D5584EB93E1469EBF77A554F6FF2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16EC4-6168-4442-A4C8-D770067C0C53}"/>
      </w:docPartPr>
      <w:docPartBody>
        <w:p w:rsidR="000D3D79" w:rsidRDefault="00081203" w:rsidP="00081203">
          <w:pPr>
            <w:pStyle w:val="DD5584EB93E1469EBF77A554F6FF2E6E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1C61A1A824346978AF33A85E6E29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35184-0658-4ADF-A4C0-22DDE94EEB02}"/>
      </w:docPartPr>
      <w:docPartBody>
        <w:p w:rsidR="000D3D79" w:rsidRDefault="00081203" w:rsidP="00081203">
          <w:pPr>
            <w:pStyle w:val="C1C61A1A824346978AF33A85E6E2937B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4F3FD098069846B7B980A9063755F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E8C9D-E695-44F1-93FB-DBA1E8C4A1D7}"/>
      </w:docPartPr>
      <w:docPartBody>
        <w:p w:rsidR="000D3D79" w:rsidRDefault="00081203" w:rsidP="00081203">
          <w:pPr>
            <w:pStyle w:val="4F3FD098069846B7B980A9063755F645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C318E8286DB942F283D5CBC55933C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2B8B0-ECB6-466C-AE37-0A48782CD6E0}"/>
      </w:docPartPr>
      <w:docPartBody>
        <w:p w:rsidR="000D3D79" w:rsidRDefault="00081203" w:rsidP="00081203">
          <w:pPr>
            <w:pStyle w:val="C318E8286DB942F283D5CBC55933C1B3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ECBE851782B849F18C07F22D7B62F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F1DB4-D68C-450E-9A91-FF1B45079F05}"/>
      </w:docPartPr>
      <w:docPartBody>
        <w:p w:rsidR="000D3D79" w:rsidRDefault="00081203" w:rsidP="00081203">
          <w:pPr>
            <w:pStyle w:val="ECBE851782B849F18C07F22D7B62F452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09E1190954664C72BB1C2EFE91D6C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EC317-E723-45E9-B6FB-24906D8B808B}"/>
      </w:docPartPr>
      <w:docPartBody>
        <w:p w:rsidR="000D3D79" w:rsidRDefault="00081203" w:rsidP="00081203">
          <w:pPr>
            <w:pStyle w:val="09E1190954664C72BB1C2EFE91D6C56B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2EC01638DDD140B785E5FE084AE75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A2918-90CF-4BEA-B5C0-844A0E7AA198}"/>
      </w:docPartPr>
      <w:docPartBody>
        <w:p w:rsidR="000D3D79" w:rsidRDefault="00081203" w:rsidP="00081203">
          <w:pPr>
            <w:pStyle w:val="2EC01638DDD140B785E5FE084AE7564F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963E39876B174CAA8C51FA062C0CC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8908F-8353-498F-B5D9-010F526F0386}"/>
      </w:docPartPr>
      <w:docPartBody>
        <w:p w:rsidR="000D3D79" w:rsidRDefault="00081203" w:rsidP="00081203">
          <w:pPr>
            <w:pStyle w:val="963E39876B174CAA8C51FA062C0CC3AD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B8084ACAE4A74A3CBBE20BA55D426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1686F-A9A4-4CEE-8574-A1FE8E1A35B7}"/>
      </w:docPartPr>
      <w:docPartBody>
        <w:p w:rsidR="000D3D79" w:rsidRDefault="00081203" w:rsidP="00081203">
          <w:pPr>
            <w:pStyle w:val="B8084ACAE4A74A3CBBE20BA55D426104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0572539510B743E9BDE727ED14111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CC232-9DC7-49FA-B270-87A69A972A43}"/>
      </w:docPartPr>
      <w:docPartBody>
        <w:p w:rsidR="000D3D79" w:rsidRDefault="00081203" w:rsidP="00081203">
          <w:pPr>
            <w:pStyle w:val="0572539510B743E9BDE727ED14111C9F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39B61A23F17D440781DCE519DFFF1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DF8A7-E3FA-4D63-A478-81599197C3E8}"/>
      </w:docPartPr>
      <w:docPartBody>
        <w:p w:rsidR="000D3D79" w:rsidRDefault="00081203" w:rsidP="00081203">
          <w:pPr>
            <w:pStyle w:val="39B61A23F17D440781DCE519DFFF1A39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8B43C66C4E6846F094B31A6D19175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88990-C47B-4C71-A43C-A557F697BD01}"/>
      </w:docPartPr>
      <w:docPartBody>
        <w:p w:rsidR="000D3D79" w:rsidRDefault="00081203" w:rsidP="00081203">
          <w:pPr>
            <w:pStyle w:val="8B43C66C4E6846F094B31A6D19175120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E37B8C3AC4F24F158EE75877D2422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428CF-6F1D-459A-87DC-5B29964C7112}"/>
      </w:docPartPr>
      <w:docPartBody>
        <w:p w:rsidR="000D3D79" w:rsidRDefault="00081203" w:rsidP="00081203">
          <w:pPr>
            <w:pStyle w:val="E37B8C3AC4F24F158EE75877D24222D3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53D6C0FA76645E3996A2331509D6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A68A5-C235-404D-B955-C59E4116CCDB}"/>
      </w:docPartPr>
      <w:docPartBody>
        <w:p w:rsidR="000D3D79" w:rsidRDefault="00081203" w:rsidP="00081203">
          <w:pPr>
            <w:pStyle w:val="D53D6C0FA76645E3996A2331509D6076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CB6AF6BD34B46CB9E8335313B7A0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C5AE6-3256-439D-B2A6-3E78FE482D1E}"/>
      </w:docPartPr>
      <w:docPartBody>
        <w:p w:rsidR="000D3D79" w:rsidRDefault="00081203" w:rsidP="00081203">
          <w:pPr>
            <w:pStyle w:val="ECB6AF6BD34B46CB9E8335313B7A08D5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132698F63384BA38AAE836EE8D00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E441F-190C-4745-A549-FD88CC638477}"/>
      </w:docPartPr>
      <w:docPartBody>
        <w:p w:rsidR="000D3D79" w:rsidRDefault="00081203" w:rsidP="00081203">
          <w:pPr>
            <w:pStyle w:val="5132698F63384BA38AAE836EE8D00F3B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1621281FB31C4A9CB16233ADB1DC5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06C7B-CFBB-45C5-A3E6-9F99513C4370}"/>
      </w:docPartPr>
      <w:docPartBody>
        <w:p w:rsidR="000D3D79" w:rsidRDefault="00081203" w:rsidP="00081203">
          <w:pPr>
            <w:pStyle w:val="1621281FB31C4A9CB16233ADB1DC5B05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AEA69823BBCB483FA0CB3F4756DA8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089DF-25A1-4E39-8D16-754DDBA5AC90}"/>
      </w:docPartPr>
      <w:docPartBody>
        <w:p w:rsidR="000D3D79" w:rsidRDefault="00081203" w:rsidP="00081203">
          <w:pPr>
            <w:pStyle w:val="AEA69823BBCB483FA0CB3F4756DA81CE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58E25D3594414208A027E613A68D3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E2033-B94F-4DCE-B53D-099CA509B578}"/>
      </w:docPartPr>
      <w:docPartBody>
        <w:p w:rsidR="000D3D79" w:rsidRDefault="00081203" w:rsidP="00081203">
          <w:pPr>
            <w:pStyle w:val="58E25D3594414208A027E613A68D3D7F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974D677A1B8140A3A73ACAFDB2C79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91DD9-D94D-4BD8-8398-E916F3B31086}"/>
      </w:docPartPr>
      <w:docPartBody>
        <w:p w:rsidR="000D3D79" w:rsidRDefault="00081203" w:rsidP="00081203">
          <w:pPr>
            <w:pStyle w:val="974D677A1B8140A3A73ACAFDB2C79538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505B81185D264E60BCAC0E54F62A2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81308-D355-4411-808D-320083805C12}"/>
      </w:docPartPr>
      <w:docPartBody>
        <w:p w:rsidR="000D3D79" w:rsidRDefault="00081203" w:rsidP="00081203">
          <w:pPr>
            <w:pStyle w:val="505B81185D264E60BCAC0E54F62A2EE1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9C88E5ABE0C54E428A458E3F7A237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63D85-9ACA-47FE-8D22-B2E2C1BE6A78}"/>
      </w:docPartPr>
      <w:docPartBody>
        <w:p w:rsidR="000D3D79" w:rsidRDefault="00081203" w:rsidP="00081203">
          <w:pPr>
            <w:pStyle w:val="9C88E5ABE0C54E428A458E3F7A237C19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2E06E36E797044B5B1A3E18263A7D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0FF64-FA9E-4F60-9B31-7E2CF9EFF8B6}"/>
      </w:docPartPr>
      <w:docPartBody>
        <w:p w:rsidR="000D3D79" w:rsidRDefault="00081203" w:rsidP="00081203">
          <w:pPr>
            <w:pStyle w:val="2E06E36E797044B5B1A3E18263A7D678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B4E761A6CB1347068579066C1ECC3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2281E-F179-46D9-B690-56AF413B348B}"/>
      </w:docPartPr>
      <w:docPartBody>
        <w:p w:rsidR="000D3D79" w:rsidRDefault="00081203" w:rsidP="00081203">
          <w:pPr>
            <w:pStyle w:val="B4E761A6CB1347068579066C1ECC355C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94B21DEDF98B4C51934EAFFBEDE01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1DE1B-36BD-4F22-8E4A-ECDC71D2D176}"/>
      </w:docPartPr>
      <w:docPartBody>
        <w:p w:rsidR="000D3D79" w:rsidRDefault="00081203" w:rsidP="00081203">
          <w:pPr>
            <w:pStyle w:val="94B21DEDF98B4C51934EAFFBEDE016BC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02A53B6D280B49F2936991CC600B6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06B21-71A7-4A2C-BB00-8A7655D9DE76}"/>
      </w:docPartPr>
      <w:docPartBody>
        <w:p w:rsidR="000D3D79" w:rsidRDefault="00081203" w:rsidP="00081203">
          <w:pPr>
            <w:pStyle w:val="02A53B6D280B49F2936991CC600B6DFC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65273A1C17A349558DF0D77F45299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0EAA-CB8C-4549-A6C4-A8F1C4B3ED38}"/>
      </w:docPartPr>
      <w:docPartBody>
        <w:p w:rsidR="000D3D79" w:rsidRDefault="00081203" w:rsidP="00081203">
          <w:pPr>
            <w:pStyle w:val="65273A1C17A349558DF0D77F45299738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60B6E05245544D8EA458771C73266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13BD0-D847-4068-8906-598E9FDE1D04}"/>
      </w:docPartPr>
      <w:docPartBody>
        <w:p w:rsidR="000D3D79" w:rsidRDefault="00081203" w:rsidP="00081203">
          <w:pPr>
            <w:pStyle w:val="60B6E05245544D8EA458771C73266E3C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75123444373A4BE2B5D19EC2C10AA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1F8CE-E89A-4732-AB2D-71E7341BBBB1}"/>
      </w:docPartPr>
      <w:docPartBody>
        <w:p w:rsidR="000D3D79" w:rsidRDefault="00081203" w:rsidP="00081203">
          <w:pPr>
            <w:pStyle w:val="75123444373A4BE2B5D19EC2C10AA7C1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4A556210F4B946589AAECEC977391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FA555-1BB9-4FD8-BF63-BA085AEBA6A3}"/>
      </w:docPartPr>
      <w:docPartBody>
        <w:p w:rsidR="000D3D79" w:rsidRDefault="00081203" w:rsidP="00081203">
          <w:pPr>
            <w:pStyle w:val="4A556210F4B946589AAECEC977391C22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4573B9D06B4D49808016BAA5D00A7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E04D9-BECE-4C5A-A0EA-EF9A7258AE18}"/>
      </w:docPartPr>
      <w:docPartBody>
        <w:p w:rsidR="000D3D79" w:rsidRDefault="00081203" w:rsidP="00081203">
          <w:pPr>
            <w:pStyle w:val="4573B9D06B4D49808016BAA5D00A7A0A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A0969596E3A44301B6B6AB2FCD12F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C02B0-4927-463A-982F-CFD79F415392}"/>
      </w:docPartPr>
      <w:docPartBody>
        <w:p w:rsidR="000D3D79" w:rsidRDefault="00081203" w:rsidP="00081203">
          <w:pPr>
            <w:pStyle w:val="A0969596E3A44301B6B6AB2FCD12FFC4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AD93FD2FB6214754ACC66CD781183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44D54-F2D1-4CDE-9E65-9D8393D3643A}"/>
      </w:docPartPr>
      <w:docPartBody>
        <w:p w:rsidR="000D3D79" w:rsidRDefault="00081203" w:rsidP="00081203">
          <w:pPr>
            <w:pStyle w:val="AD93FD2FB6214754ACC66CD7811836DD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4F02859CF9B4442B0402A6E6B5B0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00929-43B1-4C95-A8DF-AFFE29345555}"/>
      </w:docPartPr>
      <w:docPartBody>
        <w:p w:rsidR="000D3D79" w:rsidRDefault="00081203" w:rsidP="00081203">
          <w:pPr>
            <w:pStyle w:val="F4F02859CF9B4442B0402A6E6B5B02E2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EE83EDE81BA46B7A7A88CBF84A9F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555AD-D698-4B94-B985-C1A967C0824D}"/>
      </w:docPartPr>
      <w:docPartBody>
        <w:p w:rsidR="000D3D79" w:rsidRDefault="00081203" w:rsidP="00081203">
          <w:pPr>
            <w:pStyle w:val="FEE83EDE81BA46B7A7A88CBF84A9FD38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44916F5ED344A838AA12B9A3F029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FE148-CB34-466E-B147-10C3B91E9FF3}"/>
      </w:docPartPr>
      <w:docPartBody>
        <w:p w:rsidR="000D3D79" w:rsidRDefault="00081203" w:rsidP="00081203">
          <w:pPr>
            <w:pStyle w:val="744916F5ED344A838AA12B9A3F029F19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41CEBB225454726BD24FF0FC4034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F99CC-5C58-442A-B79E-D7C5BB83CCB8}"/>
      </w:docPartPr>
      <w:docPartBody>
        <w:p w:rsidR="000D3D79" w:rsidRDefault="00081203" w:rsidP="00081203">
          <w:pPr>
            <w:pStyle w:val="A41CEBB225454726BD24FF0FC4034513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41073E1551646FEA263A3871A4D7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2E058-071D-456E-B851-C99A8B470EDE}"/>
      </w:docPartPr>
      <w:docPartBody>
        <w:p w:rsidR="000D3D79" w:rsidRDefault="00081203" w:rsidP="00081203">
          <w:pPr>
            <w:pStyle w:val="F41073E1551646FEA263A3871A4D741B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04D4937CEC84D1697D7A6052BDB9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AAD58-BAF5-4C33-B9EF-A5845E6D81C9}"/>
      </w:docPartPr>
      <w:docPartBody>
        <w:p w:rsidR="000D3D79" w:rsidRDefault="00081203" w:rsidP="00081203">
          <w:pPr>
            <w:pStyle w:val="204D4937CEC84D1697D7A6052BDB9296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6E291E3714A4EF7BCE0C8539BDA3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87008-F5F0-4BCD-BA0A-11336D3A2806}"/>
      </w:docPartPr>
      <w:docPartBody>
        <w:p w:rsidR="000D3D79" w:rsidRDefault="00081203" w:rsidP="00081203">
          <w:pPr>
            <w:pStyle w:val="C6E291E3714A4EF7BCE0C8539BDA351D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6BFF2F29322452E9869D62092985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6F861-85C0-44C9-84E8-5DC0F34B136E}"/>
      </w:docPartPr>
      <w:docPartBody>
        <w:p w:rsidR="000D3D79" w:rsidRDefault="00081203" w:rsidP="00081203">
          <w:pPr>
            <w:pStyle w:val="A6BFF2F29322452E9869D62092985151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D1608BBB842481FAD956B6B4CA93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C5AC9-8C73-472C-B378-4004A9700084}"/>
      </w:docPartPr>
      <w:docPartBody>
        <w:p w:rsidR="000D3D79" w:rsidRDefault="00081203" w:rsidP="00081203">
          <w:pPr>
            <w:pStyle w:val="CD1608BBB842481FAD956B6B4CA93F2C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4D5FD1ED22340A0926872F4E0FCF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CACB2-C934-44DE-85D2-8F31564CDE1A}"/>
      </w:docPartPr>
      <w:docPartBody>
        <w:p w:rsidR="000D3D79" w:rsidRDefault="00081203" w:rsidP="00081203">
          <w:pPr>
            <w:pStyle w:val="34D5FD1ED22340A0926872F4E0FCF1D6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079C9A540C44EFC8AE313C828DF7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377A2-16C6-421E-8593-E1E1FBBB7151}"/>
      </w:docPartPr>
      <w:docPartBody>
        <w:p w:rsidR="000D3D79" w:rsidRDefault="00081203" w:rsidP="00081203">
          <w:pPr>
            <w:pStyle w:val="2079C9A540C44EFC8AE313C828DF7545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CAC26D1693F449CA82232C76B3E1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F5F83-7D9E-4523-A7E7-8982A5A1A683}"/>
      </w:docPartPr>
      <w:docPartBody>
        <w:p w:rsidR="000D3D79" w:rsidRDefault="00081203" w:rsidP="00081203">
          <w:pPr>
            <w:pStyle w:val="8CAC26D1693F449CA82232C76B3E1FF1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A9C1F3694E34667BEF5616D2DFA1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5E30F-BD64-4F28-AC7B-946DA36042D0}"/>
      </w:docPartPr>
      <w:docPartBody>
        <w:p w:rsidR="000D3D79" w:rsidRDefault="00081203" w:rsidP="00081203">
          <w:pPr>
            <w:pStyle w:val="3A9C1F3694E34667BEF5616D2DFA164B2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027BF901F8542ABB56508921835D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BE081-AB1D-4326-84C0-9AEF6888B846}"/>
      </w:docPartPr>
      <w:docPartBody>
        <w:p w:rsidR="008743AF" w:rsidRDefault="00081203" w:rsidP="00081203">
          <w:pPr>
            <w:pStyle w:val="2027BF901F8542ABB56508921835DC091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D9B53A4192547F5B2482BDB57EA5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731D7-A3E6-46F5-8A59-B2B3777AACF2}"/>
      </w:docPartPr>
      <w:docPartBody>
        <w:p w:rsidR="008743AF" w:rsidRDefault="00081203" w:rsidP="00081203">
          <w:pPr>
            <w:pStyle w:val="9D9B53A4192547F5B2482BDB57EA5BC51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C7641042F827471AA871000FD15C9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07FD8-4EA0-4EE3-8DCF-4CB593D3624B}"/>
      </w:docPartPr>
      <w:docPartBody>
        <w:p w:rsidR="002352CB" w:rsidRDefault="00081203" w:rsidP="00081203">
          <w:pPr>
            <w:pStyle w:val="C7641042F827471AA871000FD15C90E21"/>
          </w:pPr>
          <w:r w:rsidRPr="002C19D0">
            <w:rPr>
              <w:rStyle w:val="Platzhaltertext"/>
              <w:rFonts w:cstheme="majorHAnsi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 Narro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BD"/>
    <w:rsid w:val="00081203"/>
    <w:rsid w:val="000D3D79"/>
    <w:rsid w:val="002352CB"/>
    <w:rsid w:val="008743AF"/>
    <w:rsid w:val="00B56E25"/>
    <w:rsid w:val="00BF49BD"/>
    <w:rsid w:val="00C6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060C"/>
    <w:rPr>
      <w:color w:val="808080"/>
    </w:rPr>
  </w:style>
  <w:style w:type="paragraph" w:customStyle="1" w:styleId="FAF01658A7D9496994293E94BF4193532">
    <w:name w:val="FAF01658A7D9496994293E94BF419353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D10621A4091428CB4DA900C430071762">
    <w:name w:val="2D10621A4091428CB4DA900C43007176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1A7B81F06D04A7DAEFC6AD53E4F13623">
    <w:name w:val="21A7B81F06D04A7DAEFC6AD53E4F13623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6C2446341C54068B7D027CAAC4EB2E82">
    <w:name w:val="76C2446341C54068B7D027CAAC4EB2E8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CB21E7C453E4A56804F42EE819DA6963">
    <w:name w:val="5CB21E7C453E4A56804F42EE819DA6963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8BCA8B67E1D42E59F878FEACB2747652">
    <w:name w:val="68BCA8B67E1D42E59F878FEACB274765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B8691BE418A4CA586162ED2318266BA2">
    <w:name w:val="6B8691BE418A4CA586162ED2318266BA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1C61A1A824346978AF33A85E6E2937B2">
    <w:name w:val="C1C61A1A824346978AF33A85E6E2937B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1E505FA6641407EACF9564E4C4B48712">
    <w:name w:val="A1E505FA6641407EACF9564E4C4B4871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F3FD098069846B7B980A9063755F6452">
    <w:name w:val="4F3FD098069846B7B980A9063755F645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D5584EB93E1469EBF77A554F6FF2E6E2">
    <w:name w:val="DD5584EB93E1469EBF77A554F6FF2E6E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318E8286DB942F283D5CBC55933C1B32">
    <w:name w:val="C318E8286DB942F283D5CBC55933C1B3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0631F54D063495699988E7E994BF6073">
    <w:name w:val="80631F54D063495699988E7E994BF6073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CBE851782B849F18C07F22D7B62F4522">
    <w:name w:val="ECBE851782B849F18C07F22D7B62F452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320AFF26EB4F0D81D04D64C3D0CED33">
    <w:name w:val="05320AFF26EB4F0D81D04D64C3D0CED33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9E1190954664C72BB1C2EFE91D6C56B2">
    <w:name w:val="09E1190954664C72BB1C2EFE91D6C56B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5903E2E16AD48238A2D261AC9F797483">
    <w:name w:val="15903E2E16AD48238A2D261AC9F797483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EC01638DDD140B785E5FE084AE7564F2">
    <w:name w:val="2EC01638DDD140B785E5FE084AE7564F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221E479A9F14718A11E69466C33B49E3">
    <w:name w:val="3221E479A9F14718A11E69466C33B49E3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D9B53A4192547F5B2482BDB57EA5BC51">
    <w:name w:val="9D9B53A4192547F5B2482BDB57EA5BC51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38F736C091B4B979FF2185A2959064D3">
    <w:name w:val="638F736C091B4B979FF2185A2959064D3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63E39876B174CAA8C51FA062C0CC3AD2">
    <w:name w:val="963E39876B174CAA8C51FA062C0CC3AD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BB53673698C47D98C5FB2C80C6471BA3">
    <w:name w:val="9BB53673698C47D98C5FB2C80C6471BA3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8084ACAE4A74A3CBBE20BA55D4261042">
    <w:name w:val="B8084ACAE4A74A3CBBE20BA55D426104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ED6B3CA4E4B4C3283D5FD9EBF0B50513">
    <w:name w:val="0ED6B3CA4E4B4C3283D5FD9EBF0B50513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72539510B743E9BDE727ED14111C9F2">
    <w:name w:val="0572539510B743E9BDE727ED14111C9F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6E874FBD7004B85AB5ADEA193A1E5A83">
    <w:name w:val="26E874FBD7004B85AB5ADEA193A1E5A83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9B61A23F17D440781DCE519DFFF1A392">
    <w:name w:val="39B61A23F17D440781DCE519DFFF1A39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747DF56F3084EEAA627BC06F9971A283">
    <w:name w:val="6747DF56F3084EEAA627BC06F9971A283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B43C66C4E6846F094B31A6D191751202">
    <w:name w:val="8B43C66C4E6846F094B31A6D19175120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37B8C3AC4F24F158EE75877D24222D32">
    <w:name w:val="E37B8C3AC4F24F158EE75877D24222D3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132698F63384BA38AAE836EE8D00F3B2">
    <w:name w:val="5132698F63384BA38AAE836EE8D00F3B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53D6C0FA76645E3996A2331509D60762">
    <w:name w:val="D53D6C0FA76645E3996A2331509D6076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621281FB31C4A9CB16233ADB1DC5B052">
    <w:name w:val="1621281FB31C4A9CB16233ADB1DC5B05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CB6AF6BD34B46CB9E8335313B7A08D52">
    <w:name w:val="ECB6AF6BD34B46CB9E8335313B7A08D5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EA69823BBCB483FA0CB3F4756DA81CE2">
    <w:name w:val="AEA69823BBCB483FA0CB3F4756DA81CE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D93FD2FB6214754ACC66CD7811836DD2">
    <w:name w:val="AD93FD2FB6214754ACC66CD7811836DD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8E25D3594414208A027E613A68D3D7F2">
    <w:name w:val="58E25D3594414208A027E613A68D3D7F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4F02859CF9B4442B0402A6E6B5B02E22">
    <w:name w:val="F4F02859CF9B4442B0402A6E6B5B02E2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74D677A1B8140A3A73ACAFDB2C795382">
    <w:name w:val="974D677A1B8140A3A73ACAFDB2C79538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EE83EDE81BA46B7A7A88CBF84A9FD382">
    <w:name w:val="FEE83EDE81BA46B7A7A88CBF84A9FD38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05B81185D264E60BCAC0E54F62A2EE12">
    <w:name w:val="505B81185D264E60BCAC0E54F62A2EE1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44916F5ED344A838AA12B9A3F029F192">
    <w:name w:val="744916F5ED344A838AA12B9A3F029F19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C88E5ABE0C54E428A458E3F7A237C192">
    <w:name w:val="9C88E5ABE0C54E428A458E3F7A237C19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41CEBB225454726BD24FF0FC40345132">
    <w:name w:val="A41CEBB225454726BD24FF0FC4034513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E06E36E797044B5B1A3E18263A7D6782">
    <w:name w:val="2E06E36E797044B5B1A3E18263A7D678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41073E1551646FEA263A3871A4D741B2">
    <w:name w:val="F41073E1551646FEA263A3871A4D741B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4E761A6CB1347068579066C1ECC355C2">
    <w:name w:val="B4E761A6CB1347068579066C1ECC355C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04D4937CEC84D1697D7A6052BDB92962">
    <w:name w:val="204D4937CEC84D1697D7A6052BDB9296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4B21DEDF98B4C51934EAFFBEDE016BC2">
    <w:name w:val="94B21DEDF98B4C51934EAFFBEDE016BC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6E291E3714A4EF7BCE0C8539BDA351D2">
    <w:name w:val="C6E291E3714A4EF7BCE0C8539BDA351D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2A53B6D280B49F2936991CC600B6DFC2">
    <w:name w:val="02A53B6D280B49F2936991CC600B6DFC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6BFF2F29322452E9869D620929851512">
    <w:name w:val="A6BFF2F29322452E9869D62092985151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5273A1C17A349558DF0D77F452997382">
    <w:name w:val="65273A1C17A349558DF0D77F45299738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D1608BBB842481FAD956B6B4CA93F2C2">
    <w:name w:val="CD1608BBB842481FAD956B6B4CA93F2C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0B6E05245544D8EA458771C73266E3C2">
    <w:name w:val="60B6E05245544D8EA458771C73266E3C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4D5FD1ED22340A0926872F4E0FCF1D62">
    <w:name w:val="34D5FD1ED22340A0926872F4E0FCF1D6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5123444373A4BE2B5D19EC2C10AA7C12">
    <w:name w:val="75123444373A4BE2B5D19EC2C10AA7C1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079C9A540C44EFC8AE313C828DF75452">
    <w:name w:val="2079C9A540C44EFC8AE313C828DF7545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A556210F4B946589AAECEC977391C222">
    <w:name w:val="4A556210F4B946589AAECEC977391C22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CAC26D1693F449CA82232C76B3E1FF12">
    <w:name w:val="8CAC26D1693F449CA82232C76B3E1FF1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573B9D06B4D49808016BAA5D00A7A0A2">
    <w:name w:val="4573B9D06B4D49808016BAA5D00A7A0A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A9C1F3694E34667BEF5616D2DFA164B2">
    <w:name w:val="3A9C1F3694E34667BEF5616D2DFA164B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0969596E3A44301B6B6AB2FCD12FFC42">
    <w:name w:val="A0969596E3A44301B6B6AB2FCD12FFC42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7641042F827471AA871000FD15C90E21">
    <w:name w:val="C7641042F827471AA871000FD15C90E21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027BF901F8542ABB56508921835DC091">
    <w:name w:val="2027BF901F8542ABB56508921835DC091"/>
    <w:rsid w:val="00081203"/>
    <w:pPr>
      <w:spacing w:after="240" w:line="240" w:lineRule="auto"/>
    </w:pPr>
    <w:rPr>
      <w:rFonts w:asciiTheme="majorHAnsi" w:eastAsiaTheme="minorHAnsi" w:hAnsiTheme="maj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8382-5BC8-4AA8-9BF4-460A4D30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1128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Stalder</dc:creator>
  <cp:keywords/>
  <dc:description/>
  <cp:lastModifiedBy>Karin Stalder</cp:lastModifiedBy>
  <cp:revision>4</cp:revision>
  <cp:lastPrinted>2020-09-29T09:32:00Z</cp:lastPrinted>
  <dcterms:created xsi:type="dcterms:W3CDTF">2023-02-21T08:22:00Z</dcterms:created>
  <dcterms:modified xsi:type="dcterms:W3CDTF">2023-03-16T11:08:00Z</dcterms:modified>
</cp:coreProperties>
</file>